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A6" w:rsidRDefault="00476FA6" w:rsidP="00476FA6">
      <w:pPr>
        <w:pStyle w:val="NazevprispevkuCZ"/>
      </w:pPr>
      <w:r w:rsidRPr="00476FA6">
        <w:t>Název příspěvku</w:t>
      </w:r>
    </w:p>
    <w:p w:rsidR="00476FA6" w:rsidRPr="00476FA6" w:rsidRDefault="00476FA6" w:rsidP="00476FA6">
      <w:pPr>
        <w:pStyle w:val="Titleofarticle"/>
      </w:pPr>
      <w:proofErr w:type="spellStart"/>
      <w:r w:rsidRPr="00476FA6">
        <w:t>Title</w:t>
      </w:r>
      <w:proofErr w:type="spellEnd"/>
      <w:r w:rsidR="00B23656">
        <w:t xml:space="preserve"> </w:t>
      </w:r>
      <w:proofErr w:type="spellStart"/>
      <w:r w:rsidRPr="00476FA6">
        <w:t>of</w:t>
      </w:r>
      <w:proofErr w:type="spellEnd"/>
      <w:r w:rsidR="00B23656">
        <w:t xml:space="preserve"> </w:t>
      </w:r>
      <w:proofErr w:type="spellStart"/>
      <w:r w:rsidRPr="00476FA6">
        <w:t>article</w:t>
      </w:r>
      <w:proofErr w:type="spellEnd"/>
    </w:p>
    <w:p w:rsidR="00476FA6" w:rsidRDefault="00476FA6" w:rsidP="00476FA6">
      <w:pPr>
        <w:spacing w:after="37"/>
        <w:jc w:val="both"/>
        <w:rPr>
          <w:b/>
          <w:bCs/>
          <w:sz w:val="28"/>
          <w:szCs w:val="28"/>
        </w:rPr>
      </w:pPr>
    </w:p>
    <w:p w:rsidR="00476FA6" w:rsidRDefault="00476FA6" w:rsidP="00476FA6">
      <w:pPr>
        <w:pStyle w:val="Jmenoaprijmeniautora"/>
      </w:pPr>
      <w:r w:rsidRPr="00476FA6">
        <w:t>Jméno a příjmení autora/autorů</w:t>
      </w:r>
    </w:p>
    <w:p w:rsidR="00476FA6" w:rsidRDefault="00476FA6" w:rsidP="00476FA6">
      <w:pPr>
        <w:pStyle w:val="Jmenoaprijmeniautora"/>
      </w:pPr>
    </w:p>
    <w:p w:rsidR="00D2376F" w:rsidRDefault="00D2376F" w:rsidP="00B46424">
      <w:pPr>
        <w:pStyle w:val="Abstraktprispevkutext"/>
      </w:pPr>
      <w:r w:rsidRPr="00D2376F">
        <w:t xml:space="preserve">Abstrakt: Uveďte abstrakt </w:t>
      </w:r>
      <w:r w:rsidR="00003567">
        <w:t>Vašeho</w:t>
      </w:r>
      <w:r w:rsidRPr="00D2376F">
        <w:t xml:space="preserve"> příspěvku v češtině (resp. v jazyku příspěvku). Délka max. 10 řádků.</w:t>
      </w:r>
      <w:r w:rsidR="00B46424">
        <w:t xml:space="preserve"> Abstrakt by měl obsahovat stručnou charakteristiku příspěvku, </w:t>
      </w:r>
      <w:r w:rsidR="00003567">
        <w:t xml:space="preserve">ze </w:t>
      </w:r>
      <w:r w:rsidR="00B46424">
        <w:t xml:space="preserve">které vyplývá cíl a smysl výzkumu, způsob řešení problému a </w:t>
      </w:r>
      <w:r w:rsidR="00003567">
        <w:t>nejdůležitější</w:t>
      </w:r>
      <w:r w:rsidR="00B46424">
        <w:t xml:space="preserve"> výsledky. </w:t>
      </w:r>
      <w:r w:rsidRPr="00D2376F">
        <w:t xml:space="preserve"> Použijte styl</w:t>
      </w:r>
      <w:r w:rsidR="00FA01C7">
        <w:t xml:space="preserve">„Abstrakt </w:t>
      </w:r>
      <w:proofErr w:type="spellStart"/>
      <w:r w:rsidR="00FA01C7">
        <w:t>prispe</w:t>
      </w:r>
      <w:r>
        <w:t>vku</w:t>
      </w:r>
      <w:proofErr w:type="spellEnd"/>
      <w:r>
        <w:t xml:space="preserve"> text“. </w:t>
      </w:r>
    </w:p>
    <w:p w:rsidR="00B46424" w:rsidRDefault="00B46424" w:rsidP="00B46424">
      <w:pPr>
        <w:pStyle w:val="Abstraktprispevkutext"/>
      </w:pPr>
    </w:p>
    <w:p w:rsidR="00D2376F" w:rsidRPr="00FA01C7" w:rsidRDefault="00D2376F" w:rsidP="00FA01C7">
      <w:pPr>
        <w:pStyle w:val="Kliovaslova"/>
      </w:pPr>
      <w:r w:rsidRPr="00FA01C7">
        <w:t xml:space="preserve">Klíčová slova: </w:t>
      </w:r>
      <w:r w:rsidR="00FA01C7" w:rsidRPr="00FA01C7">
        <w:t>Klíčové slovo 1. Klíčové slovo 2. Klíčové slovo 3. Klíčové slovo 4. Klíčové slovo 5. Klíčová slova uvádějte v abecedním pořadí,</w:t>
      </w:r>
      <w:r w:rsidR="00003567">
        <w:t xml:space="preserve"> začínejte je</w:t>
      </w:r>
      <w:r w:rsidR="00FA01C7" w:rsidRPr="00FA01C7">
        <w:t xml:space="preserve"> velkým počátečním písmenem a oddělujte je tečkou. Uveďte min. 3 a max. 10 klíčových slov. </w:t>
      </w:r>
      <w:r w:rsidR="00B46424">
        <w:t>M</w:t>
      </w:r>
      <w:r w:rsidR="00003567">
        <w:t>ělo by se jednat o </w:t>
      </w:r>
      <w:r w:rsidR="00B46424">
        <w:t xml:space="preserve">termíny z řešené problematiky výstižně charakterizující základní tematiku příspěvku. Neměla by se mezi nimi nacházet ta, která jsou součástí názvu příspěvku. Mělo by se jednat o odborně známá a jasně definovaná slova, které mají ekvivalent v anglickém odborném jazyce. </w:t>
      </w:r>
      <w:r w:rsidR="00FA01C7" w:rsidRPr="00FA01C7">
        <w:t>Použijte styl „</w:t>
      </w:r>
      <w:proofErr w:type="spellStart"/>
      <w:r w:rsidR="00FA01C7" w:rsidRPr="00FA01C7">
        <w:t>Kličova</w:t>
      </w:r>
      <w:proofErr w:type="spellEnd"/>
      <w:r w:rsidR="00FA01C7" w:rsidRPr="00FA01C7">
        <w:t xml:space="preserve"> slova“.</w:t>
      </w:r>
    </w:p>
    <w:p w:rsidR="00B46424" w:rsidRDefault="00B46424" w:rsidP="00D2376F">
      <w:pPr>
        <w:pStyle w:val="Jmenoaprijmeniautora"/>
        <w:jc w:val="both"/>
        <w:rPr>
          <w:b w:val="0"/>
          <w:i w:val="0"/>
          <w:sz w:val="24"/>
          <w:szCs w:val="24"/>
        </w:rPr>
      </w:pPr>
    </w:p>
    <w:p w:rsidR="00E100B2" w:rsidRDefault="00E100B2" w:rsidP="00E100B2">
      <w:pPr>
        <w:pStyle w:val="Abstraktprispevkutext"/>
      </w:pPr>
      <w:proofErr w:type="spellStart"/>
      <w:r>
        <w:t>Abstrac</w:t>
      </w:r>
      <w:r w:rsidRPr="00D2376F">
        <w:t>t</w:t>
      </w:r>
      <w:proofErr w:type="spellEnd"/>
      <w:r w:rsidRPr="00D2376F">
        <w:t>: Uveďte abstrakt</w:t>
      </w:r>
      <w:r w:rsidR="00003567">
        <w:t xml:space="preserve"> Vašeho</w:t>
      </w:r>
      <w:r w:rsidR="00003567" w:rsidRPr="00D2376F">
        <w:t xml:space="preserve"> </w:t>
      </w:r>
      <w:r w:rsidRPr="00D2376F">
        <w:t>příspěvku v</w:t>
      </w:r>
      <w:r>
        <w:t> angličtině.</w:t>
      </w:r>
      <w:r w:rsidRPr="00D2376F">
        <w:t xml:space="preserve"> Délka max. 10 řádků.</w:t>
      </w:r>
      <w:r w:rsidR="00003567">
        <w:t xml:space="preserve"> </w:t>
      </w:r>
      <w:r w:rsidRPr="00D2376F">
        <w:t>Použijte styl</w:t>
      </w:r>
      <w:r>
        <w:t xml:space="preserve"> „Abstrakt </w:t>
      </w:r>
      <w:proofErr w:type="spellStart"/>
      <w:r>
        <w:t>prispevku</w:t>
      </w:r>
      <w:proofErr w:type="spellEnd"/>
      <w:r>
        <w:t xml:space="preserve"> text“. </w:t>
      </w:r>
    </w:p>
    <w:p w:rsidR="00E100B2" w:rsidRDefault="00E100B2" w:rsidP="00E100B2">
      <w:pPr>
        <w:pStyle w:val="Abstraktprispevkutext"/>
      </w:pPr>
    </w:p>
    <w:p w:rsidR="00E100B2" w:rsidRPr="00FA01C7" w:rsidRDefault="00E100B2" w:rsidP="00E100B2">
      <w:pPr>
        <w:pStyle w:val="Kliovaslova"/>
      </w:pPr>
      <w:proofErr w:type="spellStart"/>
      <w:r>
        <w:t>Keywords</w:t>
      </w:r>
      <w:proofErr w:type="spellEnd"/>
      <w:r w:rsidRPr="00FA01C7">
        <w:t xml:space="preserve">: </w:t>
      </w:r>
      <w:r>
        <w:t>Keyword</w:t>
      </w:r>
      <w:r w:rsidRPr="00FA01C7">
        <w:t xml:space="preserve">1. </w:t>
      </w:r>
      <w:proofErr w:type="spellStart"/>
      <w:r>
        <w:t>Keyword</w:t>
      </w:r>
      <w:proofErr w:type="spellEnd"/>
      <w:r w:rsidRPr="00FA01C7">
        <w:t xml:space="preserve"> 2. </w:t>
      </w:r>
      <w:proofErr w:type="spellStart"/>
      <w:r>
        <w:t>Keyword</w:t>
      </w:r>
      <w:proofErr w:type="spellEnd"/>
      <w:r w:rsidRPr="00FA01C7">
        <w:t xml:space="preserve"> 3. </w:t>
      </w:r>
      <w:proofErr w:type="spellStart"/>
      <w:r>
        <w:t>Keyword</w:t>
      </w:r>
      <w:proofErr w:type="spellEnd"/>
      <w:r w:rsidRPr="00FA01C7">
        <w:t xml:space="preserve"> 4. </w:t>
      </w:r>
      <w:proofErr w:type="spellStart"/>
      <w:r>
        <w:t>Keyword</w:t>
      </w:r>
      <w:proofErr w:type="spellEnd"/>
      <w:r w:rsidRPr="00FA01C7">
        <w:t xml:space="preserve"> 5. Klíčová slova uvádějte v abecedním pořadí,</w:t>
      </w:r>
      <w:r w:rsidR="00003567">
        <w:t xml:space="preserve"> začínejte je</w:t>
      </w:r>
      <w:r w:rsidRPr="00FA01C7">
        <w:t xml:space="preserve"> velkým počátečním písmenem a oddělujte je tečkou. Uveďte min. 3 a max. 10 klíčových slov. Použijte styl „</w:t>
      </w:r>
      <w:proofErr w:type="spellStart"/>
      <w:r w:rsidRPr="00FA01C7">
        <w:t>Kličova</w:t>
      </w:r>
      <w:proofErr w:type="spellEnd"/>
      <w:r w:rsidRPr="00FA01C7">
        <w:t xml:space="preserve"> slova“.</w:t>
      </w:r>
    </w:p>
    <w:p w:rsidR="00E100B2" w:rsidRDefault="00E100B2" w:rsidP="00D2376F">
      <w:pPr>
        <w:pStyle w:val="Jmenoaprijmeniautora"/>
        <w:jc w:val="both"/>
        <w:rPr>
          <w:b w:val="0"/>
          <w:i w:val="0"/>
          <w:sz w:val="24"/>
          <w:szCs w:val="24"/>
        </w:rPr>
      </w:pPr>
    </w:p>
    <w:p w:rsidR="00FA01C7" w:rsidRPr="007B2F9E" w:rsidRDefault="00FA01C7" w:rsidP="007B2F9E">
      <w:pPr>
        <w:pStyle w:val="Uvodzaver"/>
      </w:pPr>
      <w:r w:rsidRPr="007B2F9E">
        <w:t xml:space="preserve">Úvod </w:t>
      </w:r>
    </w:p>
    <w:p w:rsidR="00B46424" w:rsidRDefault="00FA01C7" w:rsidP="00B46424">
      <w:pPr>
        <w:pStyle w:val="Textprispevku"/>
      </w:pPr>
      <w:r w:rsidRPr="00FA01C7">
        <w:t>Stručně představte zkoumanou problematiku, pří</w:t>
      </w:r>
      <w:r w:rsidR="00003567">
        <w:t>p. záměr příspěvku. Pro nadpis „Ú</w:t>
      </w:r>
      <w:r w:rsidRPr="00FA01C7">
        <w:t>vod</w:t>
      </w:r>
      <w:r w:rsidR="00003567">
        <w:t>“</w:t>
      </w:r>
      <w:r w:rsidRPr="00FA01C7">
        <w:t xml:space="preserve"> použijte styl „</w:t>
      </w:r>
      <w:proofErr w:type="spellStart"/>
      <w:r w:rsidRPr="00FA01C7">
        <w:t>Uvod</w:t>
      </w:r>
      <w:proofErr w:type="spellEnd"/>
      <w:r w:rsidR="007B2F9E">
        <w:t>/</w:t>
      </w:r>
      <w:proofErr w:type="spellStart"/>
      <w:r w:rsidR="007B2F9E">
        <w:t>zaver</w:t>
      </w:r>
      <w:proofErr w:type="spellEnd"/>
      <w:r w:rsidRPr="00FA01C7">
        <w:t xml:space="preserve">“. Pro text úvodu použijte styl „Text </w:t>
      </w:r>
      <w:proofErr w:type="spellStart"/>
      <w:r w:rsidRPr="00FA01C7">
        <w:t>prispevku</w:t>
      </w:r>
      <w:proofErr w:type="spellEnd"/>
      <w:r w:rsidRPr="00FA01C7">
        <w:t xml:space="preserve">“. Tento styl má font </w:t>
      </w:r>
      <w:proofErr w:type="spellStart"/>
      <w:r w:rsidRPr="00FA01C7">
        <w:t>Times</w:t>
      </w:r>
      <w:proofErr w:type="spellEnd"/>
      <w:r w:rsidRPr="00FA01C7">
        <w:t xml:space="preserve"> New Roman, velikost 12pt, zarovnání do bloku, bez odsazení prvního odstavce, řádkovaní 1,0 (jednoduché). Text strukturujte do odstavců, mezi dvěma odstavci vynechte řádek.</w:t>
      </w:r>
    </w:p>
    <w:p w:rsidR="00FA01C7" w:rsidRDefault="00FA01C7" w:rsidP="00D2376F">
      <w:pPr>
        <w:pStyle w:val="Jmenoaprijmeniautora"/>
        <w:jc w:val="both"/>
        <w:rPr>
          <w:b w:val="0"/>
          <w:i w:val="0"/>
          <w:sz w:val="24"/>
          <w:szCs w:val="24"/>
        </w:rPr>
      </w:pPr>
    </w:p>
    <w:p w:rsidR="00476FA6" w:rsidRPr="003727B3" w:rsidRDefault="00AB24FD" w:rsidP="00AB24FD">
      <w:pPr>
        <w:pStyle w:val="Nadpis1urovne"/>
      </w:pPr>
      <w:r>
        <w:t xml:space="preserve">1 </w:t>
      </w:r>
      <w:r w:rsidR="00FA01C7" w:rsidRPr="007F70D4">
        <w:t>Nadpis</w:t>
      </w:r>
      <w:r w:rsidR="00FA01C7" w:rsidRPr="003727B3">
        <w:t xml:space="preserve"> kapitoly </w:t>
      </w:r>
      <w:r w:rsidR="00B46424">
        <w:t>(Teoretické zarámová</w:t>
      </w:r>
      <w:r w:rsidR="007B2F9E">
        <w:t>ní problematiky)</w:t>
      </w:r>
    </w:p>
    <w:p w:rsidR="00B46424" w:rsidRPr="00AB24FD" w:rsidRDefault="003727B3" w:rsidP="00AB24FD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Zde uveďte teoretick</w:t>
      </w:r>
      <w:r w:rsidR="00003567">
        <w:rPr>
          <w:bCs/>
          <w:color w:val="auto"/>
        </w:rPr>
        <w:t xml:space="preserve">á </w:t>
      </w:r>
      <w:r>
        <w:rPr>
          <w:bCs/>
          <w:color w:val="auto"/>
        </w:rPr>
        <w:t>východiska z</w:t>
      </w:r>
      <w:r w:rsidR="00003567">
        <w:rPr>
          <w:bCs/>
          <w:color w:val="auto"/>
        </w:rPr>
        <w:t>koumané problematiky</w:t>
      </w:r>
      <w:r>
        <w:rPr>
          <w:bCs/>
          <w:color w:val="auto"/>
        </w:rPr>
        <w:t xml:space="preserve">. Použijte styl „Text </w:t>
      </w:r>
      <w:proofErr w:type="spellStart"/>
      <w:r>
        <w:rPr>
          <w:bCs/>
          <w:color w:val="auto"/>
        </w:rPr>
        <w:t>prispevku</w:t>
      </w:r>
      <w:proofErr w:type="spellEnd"/>
      <w:r>
        <w:rPr>
          <w:bCs/>
          <w:color w:val="auto"/>
        </w:rPr>
        <w:t>“. Pro nadpis kapitoly použijte styl „Nadpis 1.urovne“. Pro nadpis jednotlivých podkapitol použijte styl „</w:t>
      </w:r>
      <w:r w:rsidR="00AB24FD">
        <w:rPr>
          <w:bCs/>
          <w:color w:val="auto"/>
        </w:rPr>
        <w:t>Nadpis 2</w:t>
      </w:r>
      <w:r>
        <w:rPr>
          <w:bCs/>
          <w:color w:val="auto"/>
        </w:rPr>
        <w:t>.urovne“</w:t>
      </w:r>
      <w:r w:rsidR="007B2F9E">
        <w:rPr>
          <w:bCs/>
          <w:color w:val="auto"/>
        </w:rPr>
        <w:t xml:space="preserve">. </w:t>
      </w:r>
      <w:r w:rsidR="00AB24FD">
        <w:rPr>
          <w:bCs/>
          <w:color w:val="auto"/>
        </w:rPr>
        <w:t xml:space="preserve">Číslování kapitol </w:t>
      </w:r>
      <w:r w:rsidR="00003567">
        <w:rPr>
          <w:bCs/>
          <w:color w:val="auto"/>
        </w:rPr>
        <w:t xml:space="preserve">není přednastavené, je potřeba ho osobitně </w:t>
      </w:r>
      <w:r w:rsidR="00AB24FD">
        <w:rPr>
          <w:bCs/>
          <w:color w:val="auto"/>
        </w:rPr>
        <w:t>vyp</w:t>
      </w:r>
      <w:r w:rsidR="00003567">
        <w:rPr>
          <w:bCs/>
          <w:color w:val="auto"/>
        </w:rPr>
        <w:t>sat</w:t>
      </w:r>
      <w:r w:rsidR="00AB24FD">
        <w:rPr>
          <w:bCs/>
          <w:color w:val="auto"/>
        </w:rPr>
        <w:t xml:space="preserve">. </w:t>
      </w:r>
    </w:p>
    <w:p w:rsidR="00B46424" w:rsidRPr="00B46424" w:rsidRDefault="00B46424" w:rsidP="00B46424">
      <w:pPr>
        <w:pStyle w:val="Textprispevku"/>
      </w:pPr>
      <w:r w:rsidRPr="00B46424">
        <w:t>Část teoretická východiska představuj</w:t>
      </w:r>
      <w:r>
        <w:t xml:space="preserve">e přehled dosavadních poznatků, </w:t>
      </w:r>
      <w:r w:rsidRPr="00B46424">
        <w:t xml:space="preserve">současný stav a trendy v řešení dané problematiky. Základ této části statě </w:t>
      </w:r>
      <w:r>
        <w:t xml:space="preserve">tvoří </w:t>
      </w:r>
      <w:r w:rsidRPr="00B46424">
        <w:t>obsahově-kauzální analýza, tedy přehled názorů jiných autorů (resp. přehled literatury) a dosavadních výzkumů. Přehled poznatků by neměl obsahovat obecně známé informace. Nemělo by se jednat o pouhý souhrn citací literárních zdrojů.</w:t>
      </w:r>
    </w:p>
    <w:p w:rsidR="00B46424" w:rsidRDefault="00B46424" w:rsidP="00476FA6">
      <w:pPr>
        <w:pStyle w:val="Default"/>
        <w:jc w:val="both"/>
        <w:rPr>
          <w:bCs/>
          <w:color w:val="auto"/>
        </w:rPr>
      </w:pPr>
    </w:p>
    <w:p w:rsidR="003727B3" w:rsidRPr="00AB24FD" w:rsidRDefault="00E100B2" w:rsidP="00AB24FD">
      <w:pPr>
        <w:pStyle w:val="Nadpis2urovne0"/>
      </w:pPr>
      <w:r>
        <w:t xml:space="preserve">1.1 </w:t>
      </w:r>
      <w:r w:rsidR="003727B3" w:rsidRPr="00AB24FD">
        <w:t>Nadpis podkapitoly</w:t>
      </w:r>
    </w:p>
    <w:p w:rsidR="00FA01C7" w:rsidRPr="007B2F9E" w:rsidRDefault="007B2F9E" w:rsidP="007B2F9E">
      <w:pPr>
        <w:pStyle w:val="Textprispevku"/>
      </w:pPr>
      <w:r w:rsidRPr="007B2F9E">
        <w:t xml:space="preserve">Pro text podkapitoly použijte styl „Text </w:t>
      </w:r>
      <w:proofErr w:type="spellStart"/>
      <w:r w:rsidRPr="007B2F9E">
        <w:t>prispevku</w:t>
      </w:r>
      <w:proofErr w:type="spellEnd"/>
      <w:r w:rsidRPr="007B2F9E">
        <w:t>“.</w:t>
      </w:r>
    </w:p>
    <w:p w:rsidR="007B2F9E" w:rsidRDefault="007B2F9E" w:rsidP="00476FA6">
      <w:pPr>
        <w:pStyle w:val="Default"/>
        <w:jc w:val="both"/>
        <w:rPr>
          <w:bCs/>
          <w:color w:val="auto"/>
        </w:rPr>
      </w:pPr>
    </w:p>
    <w:p w:rsidR="007B2F9E" w:rsidRPr="007B2F9E" w:rsidRDefault="00AB24FD" w:rsidP="007F70D4">
      <w:pPr>
        <w:pStyle w:val="Nadpis1urovne"/>
      </w:pPr>
      <w:r>
        <w:lastRenderedPageBreak/>
        <w:t xml:space="preserve">2 </w:t>
      </w:r>
      <w:r w:rsidR="007B2F9E">
        <w:t>Cíl, materiál a metodika zkoumání</w:t>
      </w:r>
    </w:p>
    <w:p w:rsidR="00B46424" w:rsidRDefault="00B46424" w:rsidP="007F70D4">
      <w:pPr>
        <w:pStyle w:val="Textprispevku"/>
      </w:pPr>
      <w:r w:rsidRPr="007F70D4">
        <w:t>Přesně a jasně definujte</w:t>
      </w:r>
      <w:r w:rsidR="00B5253E" w:rsidRPr="007F70D4">
        <w:t xml:space="preserve"> cíl příspěvku, případně také výzkumné otázky nebo hypotézy. Uveďte po</w:t>
      </w:r>
      <w:r w:rsidR="00003567">
        <w:t>u</w:t>
      </w:r>
      <w:r w:rsidR="00B5253E" w:rsidRPr="007F70D4">
        <w:t xml:space="preserve">žité zdroje dat (primární, sekundární) a popište metodiku </w:t>
      </w:r>
      <w:r w:rsidRPr="007F70D4">
        <w:t>výzkumu</w:t>
      </w:r>
      <w:r w:rsidR="00B5253E" w:rsidRPr="007F70D4">
        <w:t xml:space="preserve">. </w:t>
      </w:r>
      <w:r w:rsidRPr="007F70D4">
        <w:t xml:space="preserve">Metodika výzkumu popisuje celkový metodologický přístup a uvádí konkrétní metody a postupy, které byly použity a na jejichž základě bylo dosaženo uvedených výsledků a závěrů. Metody </w:t>
      </w:r>
      <w:r w:rsidR="007F70D4" w:rsidRPr="007F70D4">
        <w:t>by m</w:t>
      </w:r>
      <w:r w:rsidR="00003567">
        <w:t>ěly</w:t>
      </w:r>
      <w:r w:rsidR="007F70D4" w:rsidRPr="007F70D4">
        <w:t xml:space="preserve"> </w:t>
      </w:r>
      <w:r w:rsidRPr="007F70D4">
        <w:t xml:space="preserve">být jasně popsány, aby podle nich bylo možné případně dosažené výsledky ověřit. </w:t>
      </w:r>
      <w:r w:rsidR="007F70D4" w:rsidRPr="007F70D4">
        <w:t xml:space="preserve">Součástí metodiky je obvykle </w:t>
      </w:r>
      <w:r w:rsidRPr="007F70D4">
        <w:t>popis sledovaného výzkumné souboru,popis použité metody, sběr dat, jeho časový rozvrh, podmínky sběru dat,způsob statistického zpracování dat.Pro text kapitoly použijte styl „Text příspěvku“.</w:t>
      </w:r>
    </w:p>
    <w:p w:rsidR="00E100B2" w:rsidRPr="007F70D4" w:rsidRDefault="00E100B2" w:rsidP="007F70D4">
      <w:pPr>
        <w:pStyle w:val="Textprispevku"/>
      </w:pPr>
    </w:p>
    <w:p w:rsidR="007B2F9E" w:rsidRDefault="00AB24FD" w:rsidP="007F70D4">
      <w:pPr>
        <w:pStyle w:val="Nadpis1urovne"/>
      </w:pPr>
      <w:r>
        <w:t xml:space="preserve">3 </w:t>
      </w:r>
      <w:r w:rsidR="007B2F9E" w:rsidRPr="007F70D4">
        <w:t>Výsledky</w:t>
      </w:r>
      <w:r w:rsidR="007B2F9E">
        <w:t xml:space="preserve"> a diskuse</w:t>
      </w:r>
    </w:p>
    <w:p w:rsidR="007F70D4" w:rsidRPr="007F70D4" w:rsidRDefault="00B5253E" w:rsidP="007F70D4">
      <w:pPr>
        <w:pStyle w:val="Textprispevku"/>
      </w:pPr>
      <w:r w:rsidRPr="007F70D4">
        <w:t>Zde konfrontujete svá zjištění s ostatními výzkumy, blíže vysvětlete své výsledky, nastiňte možnosti dalšího výzkumu apod</w:t>
      </w:r>
      <w:r w:rsidR="007F70D4" w:rsidRPr="007F70D4">
        <w:t>. Své výsledky prezentuj</w:t>
      </w:r>
      <w:r w:rsidR="00003567">
        <w:t>t</w:t>
      </w:r>
      <w:r w:rsidR="007F70D4" w:rsidRPr="007F70D4">
        <w:t>e prostřednictvím prostého textu, t</w:t>
      </w:r>
      <w:r w:rsidR="00003567">
        <w:t xml:space="preserve">abelárně, </w:t>
      </w:r>
      <w:r w:rsidR="007F70D4" w:rsidRPr="007F70D4">
        <w:t>nebo graficky. Dosažené výsledky</w:t>
      </w:r>
      <w:r w:rsidR="007F70D4">
        <w:t xml:space="preserve"> v diskusi konfrontujte </w:t>
      </w:r>
      <w:r w:rsidR="007F70D4" w:rsidRPr="00463392">
        <w:t xml:space="preserve">se současným stavem řešené problematiky, </w:t>
      </w:r>
      <w:r w:rsidR="00003567">
        <w:t xml:space="preserve">který </w:t>
      </w:r>
      <w:r w:rsidR="007F70D4" w:rsidRPr="00463392">
        <w:t xml:space="preserve">je uveden v teoretické části statě. </w:t>
      </w:r>
      <w:r w:rsidR="00003567">
        <w:t xml:space="preserve">V této části </w:t>
      </w:r>
      <w:r w:rsidR="007F70D4" w:rsidRPr="00463392">
        <w:t xml:space="preserve">by se </w:t>
      </w:r>
      <w:r w:rsidR="00003567">
        <w:t xml:space="preserve">měly </w:t>
      </w:r>
      <w:r w:rsidR="007F70D4" w:rsidRPr="00463392">
        <w:t xml:space="preserve">objevit informace, zda stanovené hypotézy byly potvrzeny, či </w:t>
      </w:r>
      <w:r w:rsidR="007F70D4">
        <w:t xml:space="preserve">nikoliv a z jakého důvodu, příp. odpověď na výzkumné otázky. </w:t>
      </w:r>
      <w:r w:rsidR="007F70D4" w:rsidRPr="00463392">
        <w:t xml:space="preserve">Diskuse zároveň uvádí výsledky do širších souvislostí, analyzuje vztahy a různé aspekty dosažených výsledků a provádí komparaci s obdobnými výsledky. Vhodné je v diskusi uvést také </w:t>
      </w:r>
      <w:r w:rsidR="007F70D4" w:rsidRPr="007F70D4">
        <w:t>limity výzkumu</w:t>
      </w:r>
      <w:r w:rsidR="007F70D4" w:rsidRPr="00463392">
        <w:t>, tedy jeho slabé a silné stránky.</w:t>
      </w:r>
      <w:r w:rsidR="007F70D4" w:rsidRPr="007F70D4">
        <w:t>Pro text kapitoly použijte styl „Text příspěvku“.</w:t>
      </w:r>
    </w:p>
    <w:p w:rsidR="007F70D4" w:rsidRPr="00463392" w:rsidRDefault="007F70D4" w:rsidP="007F70D4">
      <w:pPr>
        <w:pStyle w:val="Textprispevku"/>
      </w:pPr>
    </w:p>
    <w:p w:rsidR="007F70D4" w:rsidRDefault="00AB24FD" w:rsidP="00AB24FD">
      <w:pPr>
        <w:pStyle w:val="Nadpis2urovne0"/>
      </w:pPr>
      <w:r>
        <w:t xml:space="preserve">3.1 </w:t>
      </w:r>
      <w:r w:rsidR="007F70D4" w:rsidRPr="00AB24FD">
        <w:t>První</w:t>
      </w:r>
      <w:r w:rsidR="007F70D4">
        <w:t xml:space="preserve"> část šetření</w:t>
      </w:r>
      <w:r w:rsidR="006B6EF4">
        <w:t xml:space="preserve"> (resp. nadpis podkapitoly)</w:t>
      </w:r>
    </w:p>
    <w:p w:rsidR="00AB24FD" w:rsidRDefault="00AB24FD" w:rsidP="00AB24FD">
      <w:pPr>
        <w:pStyle w:val="Textprispevku"/>
      </w:pPr>
      <w:r w:rsidRPr="00AB24FD">
        <w:t>Pro text kapitoly použijte styl „Text příspěvku“.</w:t>
      </w:r>
      <w:r>
        <w:t xml:space="preserve"> Pokud chcete uvést výčet, použijte následující způsob:</w:t>
      </w:r>
    </w:p>
    <w:p w:rsidR="00AB24FD" w:rsidRDefault="00AB24FD" w:rsidP="00AB24FD">
      <w:pPr>
        <w:pStyle w:val="Textprispevku"/>
        <w:numPr>
          <w:ilvl w:val="0"/>
          <w:numId w:val="25"/>
        </w:numPr>
      </w:pPr>
      <w:r>
        <w:t>bod 1,</w:t>
      </w:r>
    </w:p>
    <w:p w:rsidR="00AB24FD" w:rsidRDefault="00AB24FD" w:rsidP="00AB24FD">
      <w:pPr>
        <w:pStyle w:val="Textprispevku"/>
        <w:numPr>
          <w:ilvl w:val="0"/>
          <w:numId w:val="25"/>
        </w:numPr>
      </w:pPr>
      <w:r>
        <w:t>bod 2,</w:t>
      </w:r>
    </w:p>
    <w:p w:rsidR="00AB24FD" w:rsidRDefault="00AB24FD" w:rsidP="00AB24FD">
      <w:pPr>
        <w:pStyle w:val="Textprispevku"/>
        <w:numPr>
          <w:ilvl w:val="0"/>
          <w:numId w:val="25"/>
        </w:numPr>
      </w:pPr>
      <w:r>
        <w:t>bod 3,</w:t>
      </w:r>
    </w:p>
    <w:p w:rsidR="00AB24FD" w:rsidRPr="00AB24FD" w:rsidRDefault="00AB24FD" w:rsidP="00AB24FD">
      <w:pPr>
        <w:pStyle w:val="Textprispevku"/>
        <w:numPr>
          <w:ilvl w:val="0"/>
          <w:numId w:val="25"/>
        </w:numPr>
      </w:pPr>
      <w:r>
        <w:t>….  .</w:t>
      </w:r>
    </w:p>
    <w:p w:rsidR="007F70D4" w:rsidRDefault="007F70D4" w:rsidP="00B5253E">
      <w:pPr>
        <w:pStyle w:val="Textprispevku"/>
      </w:pPr>
    </w:p>
    <w:p w:rsidR="007F70D4" w:rsidRDefault="00AB24FD" w:rsidP="00AB24FD">
      <w:pPr>
        <w:pStyle w:val="Nadpis2urovne0"/>
      </w:pPr>
      <w:r>
        <w:t xml:space="preserve">3.2 </w:t>
      </w:r>
      <w:r w:rsidR="007F70D4">
        <w:t>Druhá část šetření</w:t>
      </w:r>
      <w:r w:rsidR="006B6EF4">
        <w:t xml:space="preserve"> (resp. nadpis podkapitoly)</w:t>
      </w:r>
    </w:p>
    <w:p w:rsidR="00AB24FD" w:rsidRDefault="00AB24FD" w:rsidP="00AB24FD">
      <w:pPr>
        <w:pStyle w:val="Textprispevku"/>
      </w:pPr>
      <w:r w:rsidRPr="00AB24FD">
        <w:t>Pro text kapitoly použijte styl „Text příspěvku“.</w:t>
      </w:r>
    </w:p>
    <w:p w:rsidR="00AB24FD" w:rsidRDefault="00AB24FD" w:rsidP="00AB24FD">
      <w:pPr>
        <w:pStyle w:val="Textprispevku"/>
      </w:pPr>
    </w:p>
    <w:p w:rsidR="00AB24FD" w:rsidRDefault="00AB24FD" w:rsidP="00AB24FD">
      <w:pPr>
        <w:pStyle w:val="Textprispevku"/>
      </w:pPr>
      <w:r>
        <w:t>Tabulky, grafy, obrázky a schémata oddělte od textu před a za prázdným řádkem.</w:t>
      </w:r>
      <w:r w:rsidR="00987589">
        <w:t xml:space="preserve"> Text tabulky uvádějte ve fontu </w:t>
      </w:r>
      <w:proofErr w:type="spellStart"/>
      <w:r w:rsidR="00987589">
        <w:t>Times</w:t>
      </w:r>
      <w:proofErr w:type="spellEnd"/>
      <w:r w:rsidR="00987589">
        <w:t xml:space="preserve"> New Roman, velikost 11pt. </w:t>
      </w:r>
    </w:p>
    <w:p w:rsidR="00987589" w:rsidRDefault="00987589" w:rsidP="00AB24FD">
      <w:pPr>
        <w:pStyle w:val="Textprispevku"/>
      </w:pPr>
      <w:r>
        <w:t>Pro popisky tabulek, grafů, obrázků a schémat použijte styl „Tabulky a ilustrace“. Tabulky, grafy apod. číslujte pro každou skupinu zvlášť a bez uvedení označení č.</w:t>
      </w:r>
    </w:p>
    <w:p w:rsidR="00987589" w:rsidRDefault="00987589" w:rsidP="00AB24FD">
      <w:pPr>
        <w:pStyle w:val="Textprispevku"/>
      </w:pPr>
    </w:p>
    <w:p w:rsidR="00987589" w:rsidRDefault="00987589" w:rsidP="00987589">
      <w:pPr>
        <w:pStyle w:val="Tabulkyailustrace"/>
      </w:pPr>
      <w:r w:rsidRPr="00987589">
        <w:t>Tabulka 1: Název tabulky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87589" w:rsidTr="00987589">
        <w:tc>
          <w:tcPr>
            <w:tcW w:w="2303" w:type="dxa"/>
          </w:tcPr>
          <w:p w:rsidR="00987589" w:rsidRDefault="00987589" w:rsidP="00987589">
            <w:pPr>
              <w:pStyle w:val="Tabulkyailustrace"/>
              <w:jc w:val="left"/>
            </w:pPr>
          </w:p>
        </w:tc>
        <w:tc>
          <w:tcPr>
            <w:tcW w:w="2303" w:type="dxa"/>
          </w:tcPr>
          <w:p w:rsidR="00987589" w:rsidRDefault="00987589" w:rsidP="00987589">
            <w:pPr>
              <w:pStyle w:val="Tabulkyailustrace"/>
            </w:pPr>
            <w:r>
              <w:t>Sloupec 1</w:t>
            </w:r>
          </w:p>
        </w:tc>
        <w:tc>
          <w:tcPr>
            <w:tcW w:w="2303" w:type="dxa"/>
          </w:tcPr>
          <w:p w:rsidR="00987589" w:rsidRDefault="00987589" w:rsidP="00987589">
            <w:pPr>
              <w:pStyle w:val="Tabulkyailustrace"/>
            </w:pPr>
            <w:r>
              <w:t>Sloupec 2</w:t>
            </w:r>
          </w:p>
        </w:tc>
        <w:tc>
          <w:tcPr>
            <w:tcW w:w="2303" w:type="dxa"/>
          </w:tcPr>
          <w:p w:rsidR="00987589" w:rsidRDefault="00987589" w:rsidP="00987589">
            <w:pPr>
              <w:pStyle w:val="Tabulkyailustrace"/>
            </w:pPr>
            <w:r>
              <w:t>Sloupec 3</w:t>
            </w:r>
          </w:p>
        </w:tc>
      </w:tr>
      <w:tr w:rsidR="00987589" w:rsidTr="00987589">
        <w:tc>
          <w:tcPr>
            <w:tcW w:w="2303" w:type="dxa"/>
          </w:tcPr>
          <w:p w:rsidR="00987589" w:rsidRDefault="00987589" w:rsidP="00987589">
            <w:pPr>
              <w:pStyle w:val="Tabulkyailustrace"/>
              <w:jc w:val="left"/>
            </w:pPr>
            <w:r>
              <w:t>Řádek 1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  <w:tr w:rsidR="00987589" w:rsidTr="00987589">
        <w:tc>
          <w:tcPr>
            <w:tcW w:w="2303" w:type="dxa"/>
          </w:tcPr>
          <w:p w:rsidR="00987589" w:rsidRDefault="00987589" w:rsidP="00987589">
            <w:pPr>
              <w:pStyle w:val="Tabulkyailustrace"/>
              <w:jc w:val="left"/>
            </w:pPr>
            <w:r>
              <w:t>Řádek 2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  <w:tr w:rsidR="00987589" w:rsidTr="00987589">
        <w:tc>
          <w:tcPr>
            <w:tcW w:w="2303" w:type="dxa"/>
          </w:tcPr>
          <w:p w:rsidR="00987589" w:rsidRDefault="00987589" w:rsidP="00987589">
            <w:pPr>
              <w:pStyle w:val="Tabulkyailustrace"/>
              <w:jc w:val="left"/>
            </w:pPr>
            <w:r>
              <w:t>Řádek 3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  <w:tr w:rsidR="00987589" w:rsidTr="00987589">
        <w:tc>
          <w:tcPr>
            <w:tcW w:w="2303" w:type="dxa"/>
          </w:tcPr>
          <w:p w:rsidR="00987589" w:rsidRDefault="00987589" w:rsidP="00987589">
            <w:pPr>
              <w:pStyle w:val="Tabulkyailustrace"/>
              <w:jc w:val="left"/>
            </w:pPr>
            <w:r>
              <w:t>Řádek 4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  <w:tc>
          <w:tcPr>
            <w:tcW w:w="2303" w:type="dxa"/>
          </w:tcPr>
          <w:p w:rsidR="00987589" w:rsidRPr="00987589" w:rsidRDefault="00987589" w:rsidP="00987589">
            <w:pPr>
              <w:pStyle w:val="Tabulkyailustrace"/>
              <w:rPr>
                <w:b w:val="0"/>
              </w:rPr>
            </w:pPr>
            <w:r>
              <w:rPr>
                <w:b w:val="0"/>
              </w:rPr>
              <w:t>Text</w:t>
            </w:r>
          </w:p>
        </w:tc>
      </w:tr>
    </w:tbl>
    <w:p w:rsidR="00987589" w:rsidRPr="00987589" w:rsidRDefault="00987589" w:rsidP="00987589">
      <w:pPr>
        <w:pStyle w:val="Zdrojtabulkyailustrace"/>
      </w:pPr>
      <w:r w:rsidRPr="00987589">
        <w:t xml:space="preserve">Zdroj: </w:t>
      </w:r>
      <w:r>
        <w:t xml:space="preserve">uveďte ve formátu Autor, rok. U online zdrojů Název dokumentu nebo webové stránky. </w:t>
      </w:r>
      <w:r>
        <w:rPr>
          <w:lang w:val="en-US"/>
        </w:rPr>
        <w:t xml:space="preserve">[online].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.[cit. dd. mm. </w:t>
      </w:r>
      <w:proofErr w:type="spellStart"/>
      <w:r>
        <w:rPr>
          <w:lang w:val="en-US"/>
        </w:rPr>
        <w:t>rrrr</w:t>
      </w:r>
      <w:proofErr w:type="spellEnd"/>
      <w:r>
        <w:rPr>
          <w:lang w:val="en-US"/>
        </w:rPr>
        <w:t>].</w:t>
      </w:r>
      <w:r>
        <w:t xml:space="preserve"> URL adresa: &lt;www adresu uvést mezi závorky&gt;</w:t>
      </w:r>
    </w:p>
    <w:p w:rsidR="00987589" w:rsidRDefault="00987589" w:rsidP="00987589">
      <w:pPr>
        <w:pStyle w:val="Tabulkyailustrace"/>
      </w:pPr>
    </w:p>
    <w:p w:rsidR="00E100B2" w:rsidRDefault="00E100B2" w:rsidP="008F789A">
      <w:pPr>
        <w:pStyle w:val="Textprispevku"/>
      </w:pPr>
    </w:p>
    <w:p w:rsidR="00E100B2" w:rsidRDefault="00E100B2" w:rsidP="008F789A">
      <w:pPr>
        <w:pStyle w:val="Textprispevku"/>
      </w:pPr>
    </w:p>
    <w:p w:rsidR="00E100B2" w:rsidRDefault="00E100B2" w:rsidP="008F789A">
      <w:pPr>
        <w:pStyle w:val="Textprispevku"/>
      </w:pPr>
    </w:p>
    <w:p w:rsidR="00E100B2" w:rsidRDefault="00E100B2" w:rsidP="008F789A">
      <w:pPr>
        <w:pStyle w:val="Textprispevku"/>
      </w:pPr>
    </w:p>
    <w:p w:rsidR="008F789A" w:rsidRDefault="008F789A" w:rsidP="008F789A">
      <w:pPr>
        <w:pStyle w:val="Textprispevku"/>
      </w:pPr>
      <w:r>
        <w:lastRenderedPageBreak/>
        <w:t>Zdroje zpracování tabulek, grafů, obrázků, či schémat uvádějte ve formátu:</w:t>
      </w:r>
    </w:p>
    <w:p w:rsidR="008F789A" w:rsidRDefault="008F789A" w:rsidP="008F789A">
      <w:pPr>
        <w:pStyle w:val="Textprispevku"/>
        <w:numPr>
          <w:ilvl w:val="0"/>
          <w:numId w:val="26"/>
        </w:numPr>
      </w:pPr>
      <w:r>
        <w:t>kniha, časopis: Autor, rok</w:t>
      </w:r>
    </w:p>
    <w:p w:rsidR="008F789A" w:rsidRDefault="008F789A" w:rsidP="008F789A">
      <w:pPr>
        <w:pStyle w:val="Textprispevku"/>
        <w:numPr>
          <w:ilvl w:val="0"/>
          <w:numId w:val="26"/>
        </w:numPr>
      </w:pPr>
      <w:r>
        <w:t xml:space="preserve">online dokument: Název dokumentu nebo webové stránky. </w:t>
      </w:r>
      <w:r>
        <w:rPr>
          <w:lang w:val="en-US"/>
        </w:rPr>
        <w:t xml:space="preserve">[online].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. [cit. dd. mm. </w:t>
      </w:r>
      <w:proofErr w:type="spellStart"/>
      <w:r>
        <w:rPr>
          <w:lang w:val="en-US"/>
        </w:rPr>
        <w:t>rrrr</w:t>
      </w:r>
      <w:proofErr w:type="spellEnd"/>
      <w:r>
        <w:rPr>
          <w:lang w:val="en-US"/>
        </w:rPr>
        <w:t>].</w:t>
      </w:r>
      <w:r>
        <w:t xml:space="preserve"> URL adresa: &lt;www adresu uvést mezi závorky&gt;</w:t>
      </w:r>
    </w:p>
    <w:p w:rsidR="008F789A" w:rsidRDefault="008F789A" w:rsidP="008F789A">
      <w:pPr>
        <w:pStyle w:val="Textprispevku"/>
        <w:numPr>
          <w:ilvl w:val="0"/>
          <w:numId w:val="26"/>
        </w:numPr>
      </w:pPr>
      <w:r>
        <w:t>vlastní výzkum: Vlastní zpracování, rok.</w:t>
      </w:r>
    </w:p>
    <w:p w:rsidR="008F789A" w:rsidRDefault="008F789A" w:rsidP="008F789A">
      <w:pPr>
        <w:pStyle w:val="Textprispevku"/>
        <w:ind w:left="360"/>
      </w:pPr>
    </w:p>
    <w:p w:rsidR="008F789A" w:rsidRDefault="008F789A" w:rsidP="008F789A">
      <w:pPr>
        <w:pStyle w:val="Textprispevku"/>
      </w:pPr>
      <w:r>
        <w:t>Grafy vkládejte bez vnějšího orámovaní, v černo-bílém</w:t>
      </w:r>
      <w:r w:rsidR="00003567">
        <w:t>, nebo barevném provedení</w:t>
      </w:r>
      <w:r>
        <w:t xml:space="preserve"> tak</w:t>
      </w:r>
      <w:r w:rsidR="00003567">
        <w:t>,</w:t>
      </w:r>
      <w:r>
        <w:t xml:space="preserve"> aby byly dobře a jasně čitelné. Pole s vysvětlivkami uvádějte na pravé straně, nebo dol</w:t>
      </w:r>
      <w:r w:rsidR="00003567">
        <w:t>e.</w:t>
      </w:r>
      <w:r>
        <w:t xml:space="preserve"> V poli grafu neuvádějte jeho název.</w:t>
      </w:r>
    </w:p>
    <w:p w:rsidR="008F789A" w:rsidRDefault="008F789A" w:rsidP="008F789A">
      <w:pPr>
        <w:pStyle w:val="Textprispevku"/>
        <w:ind w:left="360"/>
      </w:pPr>
    </w:p>
    <w:p w:rsidR="00987589" w:rsidRDefault="00987589" w:rsidP="00987589">
      <w:pPr>
        <w:pStyle w:val="Tabulkyailustrace"/>
      </w:pPr>
      <w:r w:rsidRPr="00987589">
        <w:t>Graf 1: Název grafu</w:t>
      </w:r>
    </w:p>
    <w:p w:rsidR="00987589" w:rsidRDefault="00987589" w:rsidP="00987589">
      <w:pPr>
        <w:pStyle w:val="Tabulkyailustrace"/>
      </w:pPr>
      <w:r>
        <w:rPr>
          <w:noProof/>
          <w:lang w:val="sk-SK" w:eastAsia="sk-SK"/>
        </w:rPr>
        <w:drawing>
          <wp:inline distT="0" distB="0" distL="0" distR="0">
            <wp:extent cx="3856383" cy="2345635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F789A" w:rsidRPr="00987589" w:rsidRDefault="008F789A" w:rsidP="008F789A">
      <w:pPr>
        <w:pStyle w:val="Zdrojtabulkyailustrace"/>
      </w:pPr>
      <w:r w:rsidRPr="00987589">
        <w:t xml:space="preserve">Zdroj: </w:t>
      </w:r>
      <w:r>
        <w:t xml:space="preserve">uveďte ve formátu Autor, rok. U online zdrojů Název dokumentu nebo webové stránky. </w:t>
      </w:r>
      <w:r>
        <w:rPr>
          <w:lang w:val="en-US"/>
        </w:rPr>
        <w:t xml:space="preserve">[online].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.[cit. dd. mm. </w:t>
      </w:r>
      <w:proofErr w:type="spellStart"/>
      <w:r>
        <w:rPr>
          <w:lang w:val="en-US"/>
        </w:rPr>
        <w:t>rrrr</w:t>
      </w:r>
      <w:proofErr w:type="spellEnd"/>
      <w:r>
        <w:rPr>
          <w:lang w:val="en-US"/>
        </w:rPr>
        <w:t>].</w:t>
      </w:r>
      <w:r>
        <w:t xml:space="preserve"> URL adresa: &lt;www adresu uvést mezi závorky&gt;</w:t>
      </w:r>
    </w:p>
    <w:p w:rsidR="00987589" w:rsidRPr="00987589" w:rsidRDefault="00987589" w:rsidP="008F789A">
      <w:pPr>
        <w:pStyle w:val="Tabulkyailustrace"/>
        <w:jc w:val="left"/>
      </w:pPr>
    </w:p>
    <w:p w:rsidR="00987589" w:rsidRDefault="00987589" w:rsidP="00987589">
      <w:pPr>
        <w:pStyle w:val="Tabulkyailustrace"/>
      </w:pPr>
      <w:r w:rsidRPr="00987589">
        <w:t>Obrázek 1: Název obrázku</w:t>
      </w:r>
    </w:p>
    <w:p w:rsidR="008F789A" w:rsidRPr="00987589" w:rsidRDefault="008F789A" w:rsidP="008F789A">
      <w:pPr>
        <w:pStyle w:val="Zdrojtabulkyailustrace"/>
      </w:pPr>
      <w:r w:rsidRPr="00987589">
        <w:t xml:space="preserve">Zdroj: </w:t>
      </w:r>
      <w:r>
        <w:t xml:space="preserve">uveďte ve formátu Autor, rok. U online zdrojů Název dokumentu nebo webové stránky. </w:t>
      </w:r>
      <w:r>
        <w:rPr>
          <w:lang w:val="en-US"/>
        </w:rPr>
        <w:t xml:space="preserve">[online].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.[cit. dd. mm. </w:t>
      </w:r>
      <w:proofErr w:type="spellStart"/>
      <w:r>
        <w:rPr>
          <w:lang w:val="en-US"/>
        </w:rPr>
        <w:t>rrrr</w:t>
      </w:r>
      <w:proofErr w:type="spellEnd"/>
      <w:r>
        <w:rPr>
          <w:lang w:val="en-US"/>
        </w:rPr>
        <w:t>].</w:t>
      </w:r>
      <w:r>
        <w:t xml:space="preserve"> URL adresa: &lt;www adresu uvést mezi závorky&gt;</w:t>
      </w:r>
    </w:p>
    <w:p w:rsidR="008F789A" w:rsidRPr="00987589" w:rsidRDefault="008F789A" w:rsidP="00987589">
      <w:pPr>
        <w:pStyle w:val="Tabulkyailustrace"/>
      </w:pPr>
    </w:p>
    <w:p w:rsidR="00987589" w:rsidRPr="00987589" w:rsidRDefault="00987589" w:rsidP="00987589">
      <w:pPr>
        <w:pStyle w:val="Tabulkyailustrace"/>
      </w:pPr>
      <w:r w:rsidRPr="00987589">
        <w:t>Schéma 1: Název schématu</w:t>
      </w:r>
    </w:p>
    <w:p w:rsidR="008F789A" w:rsidRPr="00987589" w:rsidRDefault="008F789A" w:rsidP="008F789A">
      <w:pPr>
        <w:pStyle w:val="Zdrojtabulkyailustrace"/>
      </w:pPr>
      <w:r w:rsidRPr="00987589">
        <w:t xml:space="preserve">Zdroj: </w:t>
      </w:r>
      <w:r>
        <w:t xml:space="preserve">uveďte ve formátu Autor, rok. U online zdrojů Název dokumentu nebo webové stránky. </w:t>
      </w:r>
      <w:r>
        <w:rPr>
          <w:lang w:val="en-US"/>
        </w:rPr>
        <w:t xml:space="preserve">[online]. </w:t>
      </w:r>
      <w:proofErr w:type="spellStart"/>
      <w:r>
        <w:rPr>
          <w:lang w:val="en-US"/>
        </w:rPr>
        <w:t>Rok</w:t>
      </w:r>
      <w:proofErr w:type="spellEnd"/>
      <w:r>
        <w:rPr>
          <w:lang w:val="en-US"/>
        </w:rPr>
        <w:t xml:space="preserve">.[cit. dd. mm. </w:t>
      </w:r>
      <w:proofErr w:type="spellStart"/>
      <w:r>
        <w:rPr>
          <w:lang w:val="en-US"/>
        </w:rPr>
        <w:t>rrrr</w:t>
      </w:r>
      <w:proofErr w:type="spellEnd"/>
      <w:r>
        <w:rPr>
          <w:lang w:val="en-US"/>
        </w:rPr>
        <w:t>].</w:t>
      </w:r>
      <w:r>
        <w:t xml:space="preserve"> URL adresa: &lt;www adresu uvést mezi závorky&gt;</w:t>
      </w:r>
    </w:p>
    <w:p w:rsidR="007F70D4" w:rsidRDefault="007F70D4" w:rsidP="00B5253E">
      <w:pPr>
        <w:pStyle w:val="Textprispevku"/>
      </w:pPr>
    </w:p>
    <w:p w:rsidR="007F70D4" w:rsidRDefault="007B2F9E" w:rsidP="007B2F9E">
      <w:pPr>
        <w:pStyle w:val="Uvodzaver"/>
      </w:pPr>
      <w:r>
        <w:t>Závěr</w:t>
      </w:r>
    </w:p>
    <w:p w:rsidR="00AB24FD" w:rsidRPr="00AB24FD" w:rsidRDefault="00AB24FD" w:rsidP="00AB24FD">
      <w:pPr>
        <w:pStyle w:val="Textprispevku"/>
      </w:pPr>
      <w:r>
        <w:t xml:space="preserve">V závěru </w:t>
      </w:r>
      <w:r w:rsidRPr="00AB24FD">
        <w:t xml:space="preserve">stručně </w:t>
      </w:r>
      <w:r>
        <w:t>s</w:t>
      </w:r>
      <w:r w:rsidR="00003567">
        <w:t>hrň</w:t>
      </w:r>
      <w:r>
        <w:t>te</w:t>
      </w:r>
      <w:r w:rsidRPr="00AB24FD">
        <w:t xml:space="preserve"> výsledky </w:t>
      </w:r>
      <w:r w:rsidR="00003567">
        <w:t>výzkumu</w:t>
      </w:r>
      <w:r w:rsidRPr="00AB24FD">
        <w:t xml:space="preserve"> a získané poznatky </w:t>
      </w:r>
      <w:r w:rsidR="00003567">
        <w:t>porovnejte</w:t>
      </w:r>
      <w:r w:rsidRPr="00AB24FD">
        <w:t xml:space="preserve"> se stanoveným cílem, výzkumnými otázkami a hypotézami. Ze závěru by mělo být jasné, k jakým zjištěním autor dospěl. Na základě zjištěných skutečností </w:t>
      </w:r>
      <w:r w:rsidR="00003567">
        <w:t xml:space="preserve">je vhodné zde </w:t>
      </w:r>
      <w:r w:rsidRPr="00AB24FD">
        <w:t xml:space="preserve">naznačit další problémy, kterým by měla být věnována pozornost. </w:t>
      </w:r>
      <w:r>
        <w:t>Je vhodné</w:t>
      </w:r>
      <w:r w:rsidRPr="00AB24FD">
        <w:t xml:space="preserve"> nastínit doporučení a návrhy, jejichž realizace by p</w:t>
      </w:r>
      <w:r>
        <w:t xml:space="preserve">omohla vyřešit zkoumaný problém. </w:t>
      </w:r>
      <w:r w:rsidRPr="00AB24FD">
        <w:t>Podobně jako úvod, ani závěr neuvádí citace jiných autorů</w:t>
      </w:r>
      <w:r>
        <w:t xml:space="preserve">. </w:t>
      </w:r>
      <w:r w:rsidRPr="00AB24FD">
        <w:t>Pro text kapitoly použijte styl „Text příspěvku“.</w:t>
      </w:r>
    </w:p>
    <w:p w:rsidR="00AB24FD" w:rsidRPr="00AB24FD" w:rsidRDefault="00AB24FD" w:rsidP="00AB24FD">
      <w:pPr>
        <w:pStyle w:val="Textprispevku"/>
      </w:pP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  <w:rPr>
          <w:b/>
          <w:bCs/>
        </w:rPr>
      </w:pPr>
    </w:p>
    <w:p w:rsidR="00EB22D5" w:rsidRDefault="00EB22D5" w:rsidP="00EB22D5">
      <w:pPr>
        <w:pStyle w:val="Default"/>
        <w:jc w:val="both"/>
      </w:pPr>
      <w:r w:rsidRPr="00EB22D5">
        <w:rPr>
          <w:b/>
        </w:rPr>
        <w:lastRenderedPageBreak/>
        <w:t>Citace v textu</w:t>
      </w:r>
      <w:r>
        <w:t xml:space="preserve"> uvádějte následovně:</w:t>
      </w:r>
    </w:p>
    <w:p w:rsidR="00EB22D5" w:rsidRDefault="00EB22D5" w:rsidP="00EB22D5">
      <w:pPr>
        <w:pStyle w:val="Default"/>
        <w:numPr>
          <w:ilvl w:val="0"/>
          <w:numId w:val="35"/>
        </w:numPr>
        <w:jc w:val="both"/>
      </w:pPr>
      <w:r>
        <w:t>1 autor: j</w:t>
      </w:r>
      <w:r w:rsidRPr="00463392">
        <w:t>méno autora a rok vydání citovaného zdroje přímo v textu v podobě jméno, rok v kul</w:t>
      </w:r>
      <w:r>
        <w:t>atých závorkách (</w:t>
      </w:r>
      <w:proofErr w:type="spellStart"/>
      <w:r>
        <w:t>Jafari</w:t>
      </w:r>
      <w:proofErr w:type="spellEnd"/>
      <w:r>
        <w:t>, 2000),</w:t>
      </w:r>
    </w:p>
    <w:p w:rsidR="00EB22D5" w:rsidRDefault="00EB22D5" w:rsidP="00EB22D5">
      <w:pPr>
        <w:pStyle w:val="Default"/>
        <w:numPr>
          <w:ilvl w:val="0"/>
          <w:numId w:val="35"/>
        </w:numPr>
        <w:jc w:val="both"/>
      </w:pPr>
      <w:r>
        <w:t xml:space="preserve">2 a více autorů: </w:t>
      </w:r>
      <w:r w:rsidRPr="00463392">
        <w:t>jména spojena znakem &amp; (Zelenka &amp; P</w:t>
      </w:r>
      <w:r>
        <w:t xml:space="preserve">ásková, 2012; </w:t>
      </w:r>
      <w:proofErr w:type="spellStart"/>
      <w:r>
        <w:t>Zurynek</w:t>
      </w:r>
      <w:proofErr w:type="spellEnd"/>
      <w:r>
        <w:t>, Zelený &amp; </w:t>
      </w:r>
      <w:proofErr w:type="spellStart"/>
      <w:r w:rsidRPr="00463392">
        <w:t>Mervart</w:t>
      </w:r>
      <w:proofErr w:type="spellEnd"/>
      <w:r w:rsidRPr="00463392">
        <w:t xml:space="preserve">, 2008). Při odkazování na vícero zdrojů </w:t>
      </w:r>
      <w:r>
        <w:t>uvádějte</w:t>
      </w:r>
      <w:r w:rsidRPr="00463392">
        <w:t xml:space="preserve"> všechny v abecedním pořadí </w:t>
      </w:r>
      <w:r>
        <w:t>v </w:t>
      </w:r>
      <w:r w:rsidRPr="00463392">
        <w:t>jedné kulaté závorce a odděleny středníkem (</w:t>
      </w:r>
      <w:proofErr w:type="spellStart"/>
      <w:r w:rsidRPr="00463392">
        <w:t>Gúčik</w:t>
      </w:r>
      <w:proofErr w:type="spellEnd"/>
      <w:r w:rsidRPr="00463392">
        <w:t xml:space="preserve">, 2010; </w:t>
      </w:r>
      <w:proofErr w:type="spellStart"/>
      <w:r w:rsidRPr="00463392">
        <w:t>Kaspar</w:t>
      </w:r>
      <w:proofErr w:type="spellEnd"/>
      <w:r w:rsidRPr="00463392">
        <w:t>, 1995). Lokace str</w:t>
      </w:r>
      <w:r>
        <w:t xml:space="preserve">an, ze kterých bylo citováno, uvádějte </w:t>
      </w:r>
      <w:r w:rsidRPr="00463392">
        <w:t>oddělena čárkou do kulatých závorek přím</w:t>
      </w:r>
      <w:r>
        <w:t>o za rok (</w:t>
      </w:r>
      <w:proofErr w:type="spellStart"/>
      <w:r>
        <w:t>Orieška</w:t>
      </w:r>
      <w:proofErr w:type="spellEnd"/>
      <w:r>
        <w:t>, 2010, s. 45),</w:t>
      </w:r>
    </w:p>
    <w:p w:rsidR="00EB22D5" w:rsidRPr="00463392" w:rsidRDefault="00EB22D5" w:rsidP="00EB22D5">
      <w:pPr>
        <w:pStyle w:val="Default"/>
        <w:numPr>
          <w:ilvl w:val="0"/>
          <w:numId w:val="35"/>
        </w:numPr>
        <w:jc w:val="both"/>
      </w:pPr>
      <w:r>
        <w:t xml:space="preserve">v případě </w:t>
      </w:r>
      <w:r w:rsidRPr="00463392">
        <w:t>stejného autora i rok</w:t>
      </w:r>
      <w:r>
        <w:t>u vydání u více zdrojů využijte</w:t>
      </w:r>
      <w:r w:rsidRPr="00463392">
        <w:t xml:space="preserve"> k jejich rozlišení malé písmeno abecedy přiřazené k roku vydání (</w:t>
      </w:r>
      <w:proofErr w:type="spellStart"/>
      <w:r w:rsidRPr="00463392">
        <w:t>Gúčik</w:t>
      </w:r>
      <w:proofErr w:type="spellEnd"/>
      <w:r w:rsidRPr="00463392">
        <w:t>, 2006a, s. 56). Písmena potom uv</w:t>
      </w:r>
      <w:r>
        <w:t>ádějte i </w:t>
      </w:r>
      <w:r w:rsidRPr="00463392">
        <w:t>v závě</w:t>
      </w:r>
      <w:r>
        <w:t>rečném seznamu použitých zdrojů,</w:t>
      </w:r>
    </w:p>
    <w:p w:rsidR="00EB22D5" w:rsidRDefault="00EB22D5" w:rsidP="00EB22D5">
      <w:pPr>
        <w:pStyle w:val="Default"/>
        <w:numPr>
          <w:ilvl w:val="0"/>
          <w:numId w:val="35"/>
        </w:numPr>
        <w:jc w:val="both"/>
      </w:pPr>
      <w:r>
        <w:t>p</w:t>
      </w:r>
      <w:r w:rsidRPr="00463392">
        <w:t>okud se jméno autora</w:t>
      </w:r>
      <w:r>
        <w:t xml:space="preserve"> objevuje přirozeně v textu, doplňte jej</w:t>
      </w:r>
      <w:r w:rsidRPr="00463392">
        <w:t xml:space="preserve"> pouze rokem v kulatých závorkách: </w:t>
      </w:r>
      <w:proofErr w:type="spellStart"/>
      <w:r w:rsidRPr="00463392">
        <w:t>Cazes</w:t>
      </w:r>
      <w:proofErr w:type="spellEnd"/>
      <w:r w:rsidRPr="00463392">
        <w:t xml:space="preserve"> (2000), popřípadě s l</w:t>
      </w:r>
      <w:r>
        <w:t xml:space="preserve">okací: </w:t>
      </w:r>
      <w:proofErr w:type="spellStart"/>
      <w:r>
        <w:t>Palatková</w:t>
      </w:r>
      <w:proofErr w:type="spellEnd"/>
      <w:r>
        <w:t xml:space="preserve"> (2011, s. 101),</w:t>
      </w:r>
    </w:p>
    <w:p w:rsidR="00EB22D5" w:rsidRDefault="00EB22D5" w:rsidP="00EB22D5">
      <w:pPr>
        <w:pStyle w:val="Default"/>
        <w:numPr>
          <w:ilvl w:val="0"/>
          <w:numId w:val="35"/>
        </w:numPr>
        <w:spacing w:line="23" w:lineRule="atLeast"/>
        <w:ind w:left="357" w:hanging="357"/>
        <w:jc w:val="both"/>
      </w:pPr>
      <w:r>
        <w:t>na citace webových stránek případně online zdrojů, u kterých není jasný autor, odkazujte pořadovým číslem podle seznamu použité literatury v hranaté závorce [2],</w:t>
      </w:r>
    </w:p>
    <w:p w:rsidR="00EB22D5" w:rsidRPr="00463392" w:rsidRDefault="00EB22D5" w:rsidP="00EB22D5">
      <w:pPr>
        <w:pStyle w:val="Default"/>
        <w:numPr>
          <w:ilvl w:val="0"/>
          <w:numId w:val="35"/>
        </w:numPr>
        <w:spacing w:line="23" w:lineRule="atLeast"/>
        <w:ind w:left="357" w:hanging="357"/>
        <w:jc w:val="both"/>
      </w:pPr>
      <w:r>
        <w:t>s</w:t>
      </w:r>
      <w:r w:rsidRPr="006968CB">
        <w:t>ekundární</w:t>
      </w:r>
      <w:r w:rsidRPr="006968CB">
        <w:rPr>
          <w:b/>
        </w:rPr>
        <w:t xml:space="preserve"> </w:t>
      </w:r>
      <w:r w:rsidRPr="006968CB">
        <w:t>citace</w:t>
      </w:r>
      <w:r>
        <w:t>, tedy citace</w:t>
      </w:r>
      <w:r w:rsidRPr="00463392">
        <w:t xml:space="preserve"> zdroje, který </w:t>
      </w:r>
      <w:r>
        <w:t>autor při zpracování příspěvku neměl k dispozici, uvádějte v podobě:</w:t>
      </w:r>
      <w:r w:rsidRPr="00463392">
        <w:t xml:space="preserve"> </w:t>
      </w:r>
      <w:proofErr w:type="spellStart"/>
      <w:r w:rsidRPr="00463392">
        <w:t>Maitland</w:t>
      </w:r>
      <w:proofErr w:type="spellEnd"/>
      <w:r w:rsidRPr="00463392">
        <w:t xml:space="preserve"> (2000, In </w:t>
      </w:r>
      <w:proofErr w:type="spellStart"/>
      <w:r w:rsidRPr="00463392">
        <w:t>Linderová</w:t>
      </w:r>
      <w:proofErr w:type="spellEnd"/>
      <w:r w:rsidRPr="00463392">
        <w:t>, 2011) nebo (</w:t>
      </w:r>
      <w:proofErr w:type="spellStart"/>
      <w:r w:rsidRPr="00463392">
        <w:t>Maitland</w:t>
      </w:r>
      <w:proofErr w:type="spellEnd"/>
      <w:r w:rsidRPr="00463392">
        <w:t xml:space="preserve"> 2000, In </w:t>
      </w:r>
      <w:proofErr w:type="spellStart"/>
      <w:r>
        <w:t>Linderová</w:t>
      </w:r>
      <w:proofErr w:type="spellEnd"/>
      <w:r>
        <w:t>, 2011).</w:t>
      </w:r>
    </w:p>
    <w:p w:rsidR="00EB22D5" w:rsidRDefault="00EB22D5" w:rsidP="008F789A">
      <w:pPr>
        <w:pStyle w:val="Literatura"/>
      </w:pPr>
    </w:p>
    <w:p w:rsidR="00AB24FD" w:rsidRDefault="00AB24FD" w:rsidP="008F789A">
      <w:pPr>
        <w:pStyle w:val="Literatura"/>
      </w:pPr>
      <w:r w:rsidRPr="008F789A">
        <w:t>Po</w:t>
      </w:r>
      <w:r w:rsidR="008F789A" w:rsidRPr="008F789A">
        <w:t>užitá literatura</w:t>
      </w:r>
    </w:p>
    <w:p w:rsidR="008F789A" w:rsidRDefault="008F789A" w:rsidP="008F789A">
      <w:pPr>
        <w:pStyle w:val="Textprispevku"/>
      </w:pPr>
      <w:r w:rsidRPr="008F789A">
        <w:t>Pro nadpis použijte styl „Literatura“.</w:t>
      </w:r>
      <w:r>
        <w:t xml:space="preserve"> Pro jednotlivé zdroje</w:t>
      </w:r>
      <w:r w:rsidR="00F51A74">
        <w:t xml:space="preserve"> </w:t>
      </w:r>
      <w:proofErr w:type="spellStart"/>
      <w:r>
        <w:t>oužijte</w:t>
      </w:r>
      <w:proofErr w:type="spellEnd"/>
      <w:r>
        <w:t xml:space="preserve"> styl „</w:t>
      </w:r>
      <w:proofErr w:type="spellStart"/>
      <w:r>
        <w:t>Literarni</w:t>
      </w:r>
      <w:proofErr w:type="spellEnd"/>
      <w:r>
        <w:t xml:space="preserve"> zdroje“.</w:t>
      </w:r>
    </w:p>
    <w:p w:rsidR="008F789A" w:rsidRDefault="008F789A" w:rsidP="008F789A">
      <w:pPr>
        <w:pStyle w:val="Literarnizdroje"/>
      </w:pPr>
      <w:proofErr w:type="spellStart"/>
      <w:r>
        <w:t>Times</w:t>
      </w:r>
      <w:proofErr w:type="spellEnd"/>
      <w:r>
        <w:t xml:space="preserve"> New Roman, 12pt, řádkování jednoduché, zarovnání do bloku</w:t>
      </w:r>
    </w:p>
    <w:p w:rsidR="008F789A" w:rsidRDefault="008F789A" w:rsidP="008F789A">
      <w:pPr>
        <w:pStyle w:val="Literarnizdroje"/>
      </w:pPr>
      <w:r>
        <w:t>….</w:t>
      </w:r>
    </w:p>
    <w:p w:rsidR="008F789A" w:rsidRDefault="008F789A" w:rsidP="008F789A">
      <w:pPr>
        <w:pStyle w:val="Literarnizdroje"/>
      </w:pPr>
      <w:r>
        <w:t>….</w:t>
      </w:r>
    </w:p>
    <w:p w:rsidR="008F789A" w:rsidRDefault="008F789A" w:rsidP="008F789A">
      <w:pPr>
        <w:pStyle w:val="Literarnizdroje"/>
      </w:pPr>
      <w:r>
        <w:t>….</w:t>
      </w:r>
    </w:p>
    <w:p w:rsidR="008F789A" w:rsidRDefault="008F789A" w:rsidP="008F789A">
      <w:pPr>
        <w:pStyle w:val="Literarnizdroje"/>
        <w:numPr>
          <w:ilvl w:val="0"/>
          <w:numId w:val="0"/>
        </w:numPr>
        <w:ind w:left="360"/>
      </w:pPr>
    </w:p>
    <w:p w:rsidR="00AA6259" w:rsidRPr="00AA6259" w:rsidRDefault="00AA6259" w:rsidP="00AA6259">
      <w:pPr>
        <w:pStyle w:val="Textprispevku"/>
      </w:pPr>
      <w:r>
        <w:t xml:space="preserve">Seznam zdrojů zpracujte podle pravidel ČSN ISO 690. </w:t>
      </w:r>
      <w:r w:rsidR="00F51A74">
        <w:t>Níže uvádíme</w:t>
      </w:r>
      <w:r>
        <w:t xml:space="preserve"> příklady zpracované podle publikace od </w:t>
      </w:r>
      <w:proofErr w:type="spellStart"/>
      <w:r>
        <w:t>Beirnátov</w:t>
      </w:r>
      <w:r w:rsidR="00F51A74">
        <w:t>é</w:t>
      </w:r>
      <w:proofErr w:type="spellEnd"/>
      <w:r w:rsidR="00F51A74">
        <w:t xml:space="preserve"> </w:t>
      </w:r>
      <w:r>
        <w:t xml:space="preserve">a </w:t>
      </w:r>
      <w:proofErr w:type="spellStart"/>
      <w:r>
        <w:t>Skůp</w:t>
      </w:r>
      <w:r w:rsidR="00F51A74">
        <w:t>y</w:t>
      </w:r>
      <w:proofErr w:type="spellEnd"/>
      <w:r w:rsidR="00F51A74">
        <w:t xml:space="preserve"> </w:t>
      </w:r>
      <w:r>
        <w:t>– Bibliografické odkazy a citace dokumentů (</w:t>
      </w:r>
      <w:r w:rsidRPr="00AA6259">
        <w:t>http://www.citace.com</w:t>
      </w:r>
      <w:r>
        <w:t>).</w:t>
      </w:r>
    </w:p>
    <w:p w:rsidR="00AA6259" w:rsidRDefault="00AA6259" w:rsidP="008F789A">
      <w:pPr>
        <w:pStyle w:val="Textprispevku"/>
      </w:pPr>
    </w:p>
    <w:p w:rsidR="008F789A" w:rsidRDefault="008F789A" w:rsidP="008F789A">
      <w:pPr>
        <w:pStyle w:val="Textprispevku"/>
      </w:pPr>
      <w:r>
        <w:t>Mon</w:t>
      </w:r>
      <w:r w:rsidR="00EB22D5">
        <w:t>o</w:t>
      </w:r>
      <w:r>
        <w:t>grafie</w:t>
      </w:r>
    </w:p>
    <w:p w:rsidR="009040D8" w:rsidRDefault="009040D8" w:rsidP="008F789A">
      <w:pPr>
        <w:pStyle w:val="Textprispevku"/>
      </w:pPr>
      <w:r>
        <w:t>1.autor</w:t>
      </w:r>
    </w:p>
    <w:p w:rsidR="008F789A" w:rsidRDefault="008F789A" w:rsidP="008F789A">
      <w:pPr>
        <w:pStyle w:val="Textprispevku"/>
        <w:numPr>
          <w:ilvl w:val="0"/>
          <w:numId w:val="27"/>
        </w:numPr>
      </w:pPr>
      <w:r w:rsidRPr="00463392">
        <w:t xml:space="preserve">JANOUCH, Viktor. </w:t>
      </w:r>
      <w:r w:rsidRPr="008F789A">
        <w:rPr>
          <w:i/>
        </w:rPr>
        <w:t>Internetový marketing: prosaďte se na webu a sociálních sítích</w:t>
      </w:r>
      <w:r w:rsidRPr="00463392">
        <w:t xml:space="preserve">. Brno: </w:t>
      </w:r>
      <w:proofErr w:type="spellStart"/>
      <w:r w:rsidRPr="00463392">
        <w:t>Computer</w:t>
      </w:r>
      <w:proofErr w:type="spellEnd"/>
      <w:r>
        <w:t> </w:t>
      </w:r>
      <w:proofErr w:type="spellStart"/>
      <w:r w:rsidRPr="00463392">
        <w:t>Press</w:t>
      </w:r>
      <w:proofErr w:type="spellEnd"/>
      <w:r w:rsidRPr="00463392">
        <w:t>, 2010. ISBN 978-80-251-2795-7.</w:t>
      </w:r>
    </w:p>
    <w:p w:rsidR="00AA6259" w:rsidRDefault="00AA6259" w:rsidP="00E100B2">
      <w:pPr>
        <w:pStyle w:val="Textprispevku"/>
      </w:pPr>
    </w:p>
    <w:p w:rsidR="009040D8" w:rsidRDefault="009040D8" w:rsidP="009040D8">
      <w:pPr>
        <w:pStyle w:val="Textprispevku"/>
      </w:pPr>
      <w:r>
        <w:t>2 autoři</w:t>
      </w:r>
    </w:p>
    <w:p w:rsidR="008F789A" w:rsidRDefault="008F789A" w:rsidP="008F789A">
      <w:pPr>
        <w:pStyle w:val="Textprispevku"/>
        <w:numPr>
          <w:ilvl w:val="0"/>
          <w:numId w:val="27"/>
        </w:numPr>
      </w:pPr>
      <w:r w:rsidRPr="00463392">
        <w:t xml:space="preserve">ČMEJRKOVÁ, S., F. DANEŠ a J. SVĚTLÁ. </w:t>
      </w:r>
      <w:r w:rsidRPr="00463392">
        <w:rPr>
          <w:i/>
        </w:rPr>
        <w:t>Jak napsat odborný text</w:t>
      </w:r>
      <w:r w:rsidRPr="00463392">
        <w:t>. Praha: Leda, 1999. ISBN 80-85927-69-1.</w:t>
      </w:r>
    </w:p>
    <w:p w:rsidR="009040D8" w:rsidRDefault="009040D8" w:rsidP="009040D8">
      <w:pPr>
        <w:pStyle w:val="Textprispevku"/>
        <w:ind w:left="360"/>
      </w:pPr>
    </w:p>
    <w:p w:rsidR="009040D8" w:rsidRPr="00463392" w:rsidRDefault="009040D8" w:rsidP="009040D8">
      <w:pPr>
        <w:pStyle w:val="Textprispevku"/>
      </w:pPr>
      <w:r>
        <w:t>Autorský k</w:t>
      </w:r>
      <w:r w:rsidR="00F51A74">
        <w:t>olekti</w:t>
      </w:r>
      <w:r>
        <w:t>v</w:t>
      </w:r>
    </w:p>
    <w:p w:rsidR="008F789A" w:rsidRDefault="008F789A" w:rsidP="008F789A">
      <w:pPr>
        <w:pStyle w:val="Textprispevku"/>
        <w:numPr>
          <w:ilvl w:val="0"/>
          <w:numId w:val="27"/>
        </w:numPr>
      </w:pPr>
      <w:r w:rsidRPr="00463392">
        <w:t xml:space="preserve">ADOBE CREATIVE TEAM. </w:t>
      </w:r>
      <w:r w:rsidRPr="00463392">
        <w:rPr>
          <w:i/>
        </w:rPr>
        <w:t xml:space="preserve">Adobe </w:t>
      </w:r>
      <w:proofErr w:type="spellStart"/>
      <w:r w:rsidRPr="00463392">
        <w:rPr>
          <w:i/>
        </w:rPr>
        <w:t>Flash</w:t>
      </w:r>
      <w:proofErr w:type="spellEnd"/>
      <w:r w:rsidRPr="00463392">
        <w:rPr>
          <w:i/>
        </w:rPr>
        <w:t xml:space="preserve"> CS4 Professional: Oficiální výukový kurz</w:t>
      </w:r>
      <w:r w:rsidRPr="00463392">
        <w:t xml:space="preserve">. Přeložil Lukáš KREJČÍ. Brno: </w:t>
      </w:r>
      <w:proofErr w:type="spellStart"/>
      <w:r w:rsidRPr="00463392">
        <w:t>ComputerPress</w:t>
      </w:r>
      <w:proofErr w:type="spellEnd"/>
      <w:r w:rsidRPr="00463392">
        <w:t>, 2009. ISBN 978-80-251-2334-8.</w:t>
      </w:r>
    </w:p>
    <w:p w:rsidR="009040D8" w:rsidRPr="00463392" w:rsidRDefault="009040D8" w:rsidP="009040D8">
      <w:pPr>
        <w:pStyle w:val="Textprispevku"/>
        <w:ind w:left="360"/>
      </w:pPr>
    </w:p>
    <w:p w:rsidR="008F789A" w:rsidRPr="00463392" w:rsidRDefault="009040D8" w:rsidP="009040D8">
      <w:pPr>
        <w:pStyle w:val="Textprispevku"/>
      </w:pPr>
      <w:r>
        <w:t>T</w:t>
      </w:r>
      <w:r w:rsidR="008F789A" w:rsidRPr="00463392">
        <w:t>ištěná monografie, jejíž digitalizovaná verze je zveřejněna na internetu</w:t>
      </w:r>
    </w:p>
    <w:p w:rsidR="008F789A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NIERHAUS, Gerhard. </w:t>
      </w:r>
      <w:proofErr w:type="spellStart"/>
      <w:r w:rsidRPr="00463392">
        <w:rPr>
          <w:i/>
        </w:rPr>
        <w:t>Algorithmic</w:t>
      </w:r>
      <w:proofErr w:type="spellEnd"/>
      <w:r>
        <w:rPr>
          <w:i/>
        </w:rPr>
        <w:t> </w:t>
      </w:r>
      <w:proofErr w:type="spellStart"/>
      <w:r w:rsidRPr="00463392">
        <w:rPr>
          <w:i/>
        </w:rPr>
        <w:t>Composition</w:t>
      </w:r>
      <w:proofErr w:type="spellEnd"/>
      <w:r w:rsidRPr="00463392">
        <w:rPr>
          <w:i/>
        </w:rPr>
        <w:t xml:space="preserve">: </w:t>
      </w:r>
      <w:proofErr w:type="spellStart"/>
      <w:r w:rsidRPr="00463392">
        <w:rPr>
          <w:i/>
        </w:rPr>
        <w:t>Paradigm</w:t>
      </w:r>
      <w:proofErr w:type="spellEnd"/>
      <w:r>
        <w:rPr>
          <w:i/>
        </w:rPr>
        <w:t> </w:t>
      </w:r>
      <w:proofErr w:type="spellStart"/>
      <w:r w:rsidRPr="00463392">
        <w:rPr>
          <w:i/>
        </w:rPr>
        <w:t>so</w:t>
      </w:r>
      <w:proofErr w:type="spellEnd"/>
      <w:r>
        <w:rPr>
          <w:i/>
        </w:rPr>
        <w:t> </w:t>
      </w:r>
      <w:proofErr w:type="spellStart"/>
      <w:r w:rsidRPr="00463392">
        <w:rPr>
          <w:i/>
        </w:rPr>
        <w:t>Automated</w:t>
      </w:r>
      <w:proofErr w:type="spellEnd"/>
      <w:r w:rsidRPr="00463392">
        <w:rPr>
          <w:i/>
        </w:rPr>
        <w:t xml:space="preserve"> Music </w:t>
      </w:r>
      <w:proofErr w:type="spellStart"/>
      <w:r w:rsidRPr="00463392">
        <w:rPr>
          <w:i/>
        </w:rPr>
        <w:t>Generation</w:t>
      </w:r>
      <w:proofErr w:type="spellEnd"/>
      <w:r w:rsidRPr="00463392">
        <w:t xml:space="preserve">. </w:t>
      </w:r>
      <w:proofErr w:type="spellStart"/>
      <w:r w:rsidRPr="00463392">
        <w:t>Wien</w:t>
      </w:r>
      <w:proofErr w:type="spellEnd"/>
      <w:r w:rsidRPr="00463392">
        <w:t xml:space="preserve">: </w:t>
      </w:r>
      <w:proofErr w:type="spellStart"/>
      <w:r w:rsidRPr="00463392">
        <w:t>Springer</w:t>
      </w:r>
      <w:proofErr w:type="spellEnd"/>
      <w:r w:rsidRPr="00463392">
        <w:t xml:space="preserve">, ©2009. ISBN 978-3-211-77539-6. Dostupné také z: http://www.springerlink.com/ </w:t>
      </w:r>
      <w:proofErr w:type="spellStart"/>
      <w:r w:rsidRPr="00463392">
        <w:t>content</w:t>
      </w:r>
      <w:proofErr w:type="spellEnd"/>
      <w:r w:rsidRPr="00463392">
        <w:t>/g7h129/</w:t>
      </w:r>
    </w:p>
    <w:p w:rsidR="009040D8" w:rsidRPr="00463392" w:rsidRDefault="009040D8" w:rsidP="009040D8">
      <w:pPr>
        <w:pStyle w:val="Textprispevku"/>
        <w:ind w:left="360"/>
      </w:pPr>
    </w:p>
    <w:p w:rsidR="00EB22D5" w:rsidRDefault="00EB22D5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8F789A" w:rsidRPr="00463392" w:rsidRDefault="009040D8" w:rsidP="009040D8">
      <w:pPr>
        <w:pStyle w:val="Textprispevku"/>
      </w:pPr>
      <w:r>
        <w:lastRenderedPageBreak/>
        <w:t>V</w:t>
      </w:r>
      <w:r w:rsidR="008F789A" w:rsidRPr="00463392">
        <w:t>ícesvazkové dílo</w:t>
      </w:r>
    </w:p>
    <w:p w:rsidR="008F789A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TASCHEN, </w:t>
      </w:r>
      <w:proofErr w:type="spellStart"/>
      <w:r w:rsidRPr="00463392">
        <w:t>Laszlo</w:t>
      </w:r>
      <w:proofErr w:type="spellEnd"/>
      <w:r w:rsidRPr="00463392">
        <w:t xml:space="preserve">. </w:t>
      </w:r>
      <w:proofErr w:type="spellStart"/>
      <w:r w:rsidRPr="00463392">
        <w:rPr>
          <w:i/>
        </w:rPr>
        <w:t>Modern</w:t>
      </w:r>
      <w:proofErr w:type="spellEnd"/>
      <w:r>
        <w:rPr>
          <w:i/>
        </w:rPr>
        <w:t> </w:t>
      </w:r>
      <w:proofErr w:type="spellStart"/>
      <w:r w:rsidRPr="00463392">
        <w:rPr>
          <w:i/>
        </w:rPr>
        <w:t>architecture</w:t>
      </w:r>
      <w:proofErr w:type="spellEnd"/>
      <w:r w:rsidRPr="00463392">
        <w:rPr>
          <w:i/>
        </w:rPr>
        <w:t xml:space="preserve"> A-Z</w:t>
      </w:r>
      <w:r w:rsidRPr="00463392">
        <w:t xml:space="preserve">, vol. 1, A-L. </w:t>
      </w:r>
      <w:proofErr w:type="spellStart"/>
      <w:r w:rsidRPr="00463392">
        <w:t>Köln</w:t>
      </w:r>
      <w:proofErr w:type="spellEnd"/>
      <w:r w:rsidRPr="00463392">
        <w:t xml:space="preserve">: </w:t>
      </w:r>
      <w:proofErr w:type="spellStart"/>
      <w:r w:rsidRPr="00463392">
        <w:t>Taschen</w:t>
      </w:r>
      <w:proofErr w:type="spellEnd"/>
      <w:r w:rsidRPr="00463392">
        <w:t>, 2010. ISBN 978-383-6521-321.</w:t>
      </w:r>
    </w:p>
    <w:p w:rsidR="009040D8" w:rsidRPr="00463392" w:rsidRDefault="009040D8" w:rsidP="009040D8">
      <w:pPr>
        <w:pStyle w:val="Textprispevku"/>
        <w:ind w:left="360"/>
      </w:pPr>
    </w:p>
    <w:p w:rsidR="008F789A" w:rsidRPr="00463392" w:rsidRDefault="008F789A" w:rsidP="009040D8">
      <w:pPr>
        <w:pStyle w:val="Textprispevku"/>
      </w:pPr>
      <w:r w:rsidRPr="009040D8">
        <w:t>Příspěvek v monografické publikaci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ROLLOVÁ, Lea. </w:t>
      </w:r>
      <w:proofErr w:type="spellStart"/>
      <w:r w:rsidRPr="00463392">
        <w:t>Špecifické</w:t>
      </w:r>
      <w:proofErr w:type="spellEnd"/>
      <w:r>
        <w:t> </w:t>
      </w:r>
      <w:proofErr w:type="spellStart"/>
      <w:r w:rsidRPr="00463392">
        <w:t>požiadavky</w:t>
      </w:r>
      <w:proofErr w:type="spellEnd"/>
      <w:r w:rsidRPr="00463392">
        <w:t xml:space="preserve"> na </w:t>
      </w:r>
      <w:proofErr w:type="spellStart"/>
      <w:r w:rsidRPr="00463392">
        <w:t>rôzne</w:t>
      </w:r>
      <w:proofErr w:type="spellEnd"/>
      <w:r w:rsidRPr="00463392">
        <w:t xml:space="preserve"> druhy</w:t>
      </w:r>
      <w:r>
        <w:t xml:space="preserve"> budov a </w:t>
      </w:r>
      <w:proofErr w:type="spellStart"/>
      <w:r>
        <w:t>stavieb</w:t>
      </w:r>
      <w:proofErr w:type="spellEnd"/>
      <w:r>
        <w:t>. In: ANTAL, a i</w:t>
      </w:r>
      <w:r w:rsidRPr="00463392">
        <w:t xml:space="preserve">. 2004. </w:t>
      </w:r>
      <w:r w:rsidRPr="00463392">
        <w:rPr>
          <w:i/>
        </w:rPr>
        <w:t xml:space="preserve">Praktická </w:t>
      </w:r>
      <w:r>
        <w:rPr>
          <w:i/>
        </w:rPr>
        <w:t xml:space="preserve">příručka </w:t>
      </w:r>
      <w:proofErr w:type="spellStart"/>
      <w:r w:rsidRPr="00463392">
        <w:rPr>
          <w:i/>
        </w:rPr>
        <w:t>funkčných</w:t>
      </w:r>
      <w:proofErr w:type="spellEnd"/>
      <w:r w:rsidRPr="00463392">
        <w:rPr>
          <w:i/>
        </w:rPr>
        <w:t xml:space="preserve"> a technických </w:t>
      </w:r>
      <w:proofErr w:type="spellStart"/>
      <w:r w:rsidRPr="00463392">
        <w:rPr>
          <w:i/>
        </w:rPr>
        <w:t>požiadaviek</w:t>
      </w:r>
      <w:proofErr w:type="spellEnd"/>
      <w:r w:rsidRPr="00463392">
        <w:rPr>
          <w:i/>
        </w:rPr>
        <w:t xml:space="preserve"> na výstavbu</w:t>
      </w:r>
      <w:r w:rsidRPr="00463392">
        <w:t xml:space="preserve">. </w:t>
      </w:r>
      <w:proofErr w:type="spellStart"/>
      <w:r w:rsidRPr="00463392">
        <w:t>Velag</w:t>
      </w:r>
      <w:proofErr w:type="spellEnd"/>
      <w:r>
        <w:t> </w:t>
      </w:r>
      <w:proofErr w:type="spellStart"/>
      <w:r w:rsidRPr="00463392">
        <w:t>Dashöfer</w:t>
      </w:r>
      <w:proofErr w:type="spellEnd"/>
      <w:r w:rsidRPr="00463392">
        <w:t>, 2004, část 6, díl 10, kapitola 3.1., s. 6.</w:t>
      </w:r>
    </w:p>
    <w:p w:rsidR="009040D8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PITEKOVÁ, Jana. Sociálna politika. In: URAMOVÁ, Mária a i. 2000. </w:t>
      </w:r>
      <w:proofErr w:type="spellStart"/>
      <w:r w:rsidRPr="00463392">
        <w:rPr>
          <w:i/>
        </w:rPr>
        <w:t>Hospodárska</w:t>
      </w:r>
      <w:proofErr w:type="spellEnd"/>
      <w:r w:rsidRPr="00463392">
        <w:rPr>
          <w:i/>
        </w:rPr>
        <w:t xml:space="preserve"> politika</w:t>
      </w:r>
      <w:r w:rsidRPr="00463392">
        <w:t>. Banská Bystrica: Ekonomická fakulta UMB, 2000, s. 55 - 68. ISBN 80-8055-398-X.</w:t>
      </w:r>
    </w:p>
    <w:p w:rsidR="009040D8" w:rsidRDefault="009040D8" w:rsidP="009040D8">
      <w:pPr>
        <w:pStyle w:val="Textprispevku"/>
        <w:ind w:left="360"/>
      </w:pPr>
    </w:p>
    <w:p w:rsidR="008F789A" w:rsidRDefault="009040D8" w:rsidP="009040D8">
      <w:pPr>
        <w:pStyle w:val="Textprispevku"/>
      </w:pPr>
      <w:r w:rsidRPr="009040D8">
        <w:t>K</w:t>
      </w:r>
      <w:r w:rsidR="008F789A" w:rsidRPr="009040D8">
        <w:t>valifika</w:t>
      </w:r>
      <w:r w:rsidRPr="009040D8">
        <w:t>ční práce</w:t>
      </w:r>
    </w:p>
    <w:p w:rsidR="009040D8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BOUŠKOVÁ, Markéta. </w:t>
      </w:r>
      <w:r w:rsidRPr="00463392">
        <w:rPr>
          <w:i/>
        </w:rPr>
        <w:t>Nabídka produktů ubytovacích zařízení v České republice pro rodiny s dětmi</w:t>
      </w:r>
      <w:r w:rsidRPr="00463392">
        <w:t>. Jihlava, 2013. Bakalářská práce. Vysoká škola polytechnická Ji</w:t>
      </w:r>
      <w:r w:rsidR="009040D8">
        <w:t>hlava, katedra cestovního ruchu.</w:t>
      </w:r>
    </w:p>
    <w:p w:rsidR="009040D8" w:rsidRDefault="009040D8" w:rsidP="009040D8">
      <w:pPr>
        <w:pStyle w:val="Textprispevku"/>
        <w:ind w:left="360"/>
      </w:pPr>
    </w:p>
    <w:p w:rsidR="008F789A" w:rsidRPr="00463392" w:rsidRDefault="008F789A" w:rsidP="009040D8">
      <w:pPr>
        <w:pStyle w:val="Textprispevku"/>
      </w:pPr>
      <w:r w:rsidRPr="00463392">
        <w:t xml:space="preserve">Vydaná </w:t>
      </w:r>
      <w:r>
        <w:t>disertační</w:t>
      </w:r>
      <w:r w:rsidRPr="00463392">
        <w:t xml:space="preserve"> práce </w:t>
      </w:r>
    </w:p>
    <w:p w:rsidR="009040D8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AXMAN, Petr. </w:t>
      </w:r>
      <w:r w:rsidRPr="00463392">
        <w:rPr>
          <w:i/>
        </w:rPr>
        <w:t xml:space="preserve">Návrh a vývoj zařízení pro řešení vybraných </w:t>
      </w:r>
      <w:proofErr w:type="spellStart"/>
      <w:r w:rsidRPr="00463392">
        <w:rPr>
          <w:i/>
        </w:rPr>
        <w:t>biomechatronických</w:t>
      </w:r>
      <w:proofErr w:type="spellEnd"/>
      <w:r>
        <w:rPr>
          <w:i/>
        </w:rPr>
        <w:t> </w:t>
      </w:r>
      <w:r w:rsidRPr="00463392">
        <w:rPr>
          <w:i/>
        </w:rPr>
        <w:t>problémů</w:t>
      </w:r>
      <w:r w:rsidRPr="00463392">
        <w:t>.</w:t>
      </w:r>
      <w:r>
        <w:t> </w:t>
      </w:r>
      <w:r w:rsidRPr="00463392">
        <w:t xml:space="preserve">Brno: Vysoké učení technické v Brně, Fakulta strojního inženýrství, Ústav mechaniky těles, </w:t>
      </w:r>
      <w:proofErr w:type="spellStart"/>
      <w:r w:rsidRPr="00463392">
        <w:t>mechatroniky</w:t>
      </w:r>
      <w:proofErr w:type="spellEnd"/>
      <w:r w:rsidRPr="00463392">
        <w:t xml:space="preserve"> a biomechaniky, 2009. PhD. Thesis, sv. 545. ISBN 978-80-214-3939-9. Dostupné z:</w:t>
      </w:r>
    </w:p>
    <w:p w:rsidR="008F789A" w:rsidRPr="00463392" w:rsidRDefault="008F789A" w:rsidP="009040D8">
      <w:pPr>
        <w:pStyle w:val="Textprispevku"/>
        <w:ind w:left="360"/>
      </w:pPr>
      <w:r w:rsidRPr="00463392">
        <w:t xml:space="preserve"> http://www.vutium.vutbr.cz/tituly/pdf/ukazka/978-80-214-3939-9.pdf</w:t>
      </w:r>
    </w:p>
    <w:p w:rsidR="008F789A" w:rsidRPr="00463392" w:rsidRDefault="008F789A" w:rsidP="008F789A">
      <w:pPr>
        <w:spacing w:after="120" w:line="23" w:lineRule="atLeast"/>
        <w:jc w:val="both"/>
      </w:pPr>
    </w:p>
    <w:p w:rsidR="009040D8" w:rsidRPr="009040D8" w:rsidRDefault="009040D8" w:rsidP="009040D8">
      <w:pPr>
        <w:pStyle w:val="Textprispevku"/>
      </w:pPr>
      <w:r w:rsidRPr="009040D8">
        <w:t>Firemní literatura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THOMSON REUTERS. </w:t>
      </w:r>
      <w:r w:rsidRPr="00463392">
        <w:rPr>
          <w:i/>
        </w:rPr>
        <w:t xml:space="preserve">Web </w:t>
      </w:r>
      <w:proofErr w:type="spellStart"/>
      <w:r w:rsidRPr="00463392">
        <w:rPr>
          <w:i/>
        </w:rPr>
        <w:t>of</w:t>
      </w:r>
      <w:proofErr w:type="spellEnd"/>
      <w:r w:rsidRPr="00463392">
        <w:rPr>
          <w:i/>
        </w:rPr>
        <w:t xml:space="preserve"> Science: Karta pro rychlou referenci</w:t>
      </w:r>
      <w:r w:rsidRPr="00463392">
        <w:t xml:space="preserve">. [s.l.]: Thomson Reuters, ©2008. 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ČESKÉ DRÁHY. </w:t>
      </w:r>
      <w:proofErr w:type="spellStart"/>
      <w:r w:rsidRPr="00463392">
        <w:rPr>
          <w:i/>
        </w:rPr>
        <w:t>Cyklopůjčovny</w:t>
      </w:r>
      <w:proofErr w:type="spellEnd"/>
      <w:r w:rsidRPr="00463392">
        <w:rPr>
          <w:i/>
        </w:rPr>
        <w:t xml:space="preserve"> Českých </w:t>
      </w:r>
      <w:proofErr w:type="spellStart"/>
      <w:r w:rsidRPr="00463392">
        <w:rPr>
          <w:i/>
        </w:rPr>
        <w:t>dráh</w:t>
      </w:r>
      <w:proofErr w:type="spellEnd"/>
      <w:r w:rsidRPr="00463392">
        <w:t>. České dráhy, 2013.</w:t>
      </w:r>
    </w:p>
    <w:p w:rsidR="00EB22D5" w:rsidRDefault="00EB22D5" w:rsidP="009040D8">
      <w:pPr>
        <w:pStyle w:val="Textprispevku"/>
      </w:pPr>
    </w:p>
    <w:p w:rsidR="008F789A" w:rsidRDefault="008F789A" w:rsidP="009040D8">
      <w:pPr>
        <w:pStyle w:val="Textprispevku"/>
      </w:pPr>
      <w:r w:rsidRPr="009040D8">
        <w:t>Patenty</w:t>
      </w:r>
    </w:p>
    <w:p w:rsidR="00AA6259" w:rsidRDefault="008F789A" w:rsidP="00E100B2">
      <w:pPr>
        <w:pStyle w:val="Textprispevku"/>
        <w:numPr>
          <w:ilvl w:val="0"/>
          <w:numId w:val="27"/>
        </w:numPr>
      </w:pPr>
      <w:r w:rsidRPr="00463392">
        <w:t xml:space="preserve">NOVÁK, Jiří a Jan NOVÁK. </w:t>
      </w:r>
      <w:r w:rsidRPr="00463392">
        <w:rPr>
          <w:i/>
        </w:rPr>
        <w:t xml:space="preserve">Malá </w:t>
      </w:r>
      <w:proofErr w:type="spellStart"/>
      <w:r w:rsidRPr="00463392">
        <w:rPr>
          <w:i/>
        </w:rPr>
        <w:t>peletizační</w:t>
      </w:r>
      <w:proofErr w:type="spellEnd"/>
      <w:r w:rsidRPr="00463392">
        <w:rPr>
          <w:i/>
        </w:rPr>
        <w:t xml:space="preserve"> linka</w:t>
      </w:r>
      <w:r w:rsidRPr="00463392">
        <w:t>. IPC: B 27 N 3/08, B 27 N 3/18. Česká republika. Užitný vzor, CZ 18719 U1. 2008-07-07. Dostupné také z: http://spisy.upv.cz/UtilityModels/FullDocuments/FDUM0018/uv018719.pdf</w:t>
      </w:r>
    </w:p>
    <w:p w:rsidR="00E100B2" w:rsidRPr="00E100B2" w:rsidRDefault="00E100B2" w:rsidP="00E100B2">
      <w:pPr>
        <w:pStyle w:val="Textprispevku"/>
        <w:ind w:left="360"/>
      </w:pPr>
    </w:p>
    <w:p w:rsidR="008F789A" w:rsidRPr="00463392" w:rsidRDefault="008F789A" w:rsidP="009040D8">
      <w:pPr>
        <w:pStyle w:val="Textprispevku"/>
      </w:pPr>
      <w:r w:rsidRPr="009040D8">
        <w:t>Normy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ČSN ISO 690. </w:t>
      </w:r>
      <w:r w:rsidRPr="00463392">
        <w:rPr>
          <w:i/>
        </w:rPr>
        <w:t>Informace a dokumentace –</w:t>
      </w:r>
      <w:r>
        <w:rPr>
          <w:i/>
        </w:rPr>
        <w:t> </w:t>
      </w:r>
      <w:r w:rsidRPr="00463392">
        <w:rPr>
          <w:i/>
        </w:rPr>
        <w:t>Pravidla pro bibliografické odkazy a citace informačních zdrojů</w:t>
      </w:r>
      <w:r w:rsidRPr="00463392">
        <w:t>. Praha: Úřad pro technickou normalizaci, metrologii a státní zkušebnictví, 2011. 40 s. Třídící znak 01 0197.</w:t>
      </w:r>
    </w:p>
    <w:p w:rsidR="009040D8" w:rsidRPr="00463392" w:rsidRDefault="009040D8" w:rsidP="008F789A">
      <w:pPr>
        <w:spacing w:after="120" w:line="23" w:lineRule="atLeast"/>
        <w:jc w:val="both"/>
      </w:pPr>
    </w:p>
    <w:p w:rsidR="009040D8" w:rsidRDefault="008F789A" w:rsidP="009040D8">
      <w:pPr>
        <w:pStyle w:val="Textprispevku"/>
      </w:pPr>
      <w:r w:rsidRPr="00463392">
        <w:t xml:space="preserve">Citování </w:t>
      </w:r>
      <w:r w:rsidRPr="009040D8">
        <w:t>zákonů</w:t>
      </w:r>
    </w:p>
    <w:p w:rsidR="008F789A" w:rsidRDefault="008F789A" w:rsidP="009040D8">
      <w:pPr>
        <w:pStyle w:val="Textprispevku"/>
        <w:numPr>
          <w:ilvl w:val="0"/>
          <w:numId w:val="27"/>
        </w:numPr>
      </w:pPr>
      <w:r w:rsidRPr="00463392">
        <w:t>ČESKO. Zákon č. 111 ze dne 22. dubna 1998 o vysokých školách a o změně a doplnění dalších zákonů (zákon o vysokých školách). In:</w:t>
      </w:r>
      <w:r>
        <w:t> </w:t>
      </w:r>
      <w:r w:rsidRPr="00463392">
        <w:rPr>
          <w:i/>
        </w:rPr>
        <w:t>Sbírka zákonů České republiky</w:t>
      </w:r>
      <w:r w:rsidRPr="00463392">
        <w:t>. 1998, částka 39, s. 5388-5419. Dostupný také z: http://aplikace.mvcr.cz/archiv2008/sbirka/1998/sb039-98.pdf. ISSN 1211-1244</w:t>
      </w:r>
    </w:p>
    <w:p w:rsidR="009040D8" w:rsidRPr="009040D8" w:rsidRDefault="009040D8" w:rsidP="009040D8">
      <w:pPr>
        <w:pStyle w:val="Textprispevku"/>
        <w:ind w:left="360"/>
      </w:pPr>
    </w:p>
    <w:p w:rsidR="00EB22D5" w:rsidRDefault="00EB22D5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8F789A" w:rsidRPr="00463392" w:rsidRDefault="008F789A" w:rsidP="009040D8">
      <w:pPr>
        <w:pStyle w:val="Textprispevku"/>
      </w:pPr>
      <w:r w:rsidRPr="009040D8">
        <w:lastRenderedPageBreak/>
        <w:t>Příspěvky ve sborníku</w:t>
      </w:r>
      <w:r w:rsidRPr="00463392">
        <w:t xml:space="preserve"> </w:t>
      </w:r>
    </w:p>
    <w:p w:rsidR="008F789A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LUŠTICKÝ, Martin a Jana KRBOVÁ. Vazby programových dokumentů. In: </w:t>
      </w:r>
      <w:r w:rsidRPr="00463392">
        <w:rPr>
          <w:i/>
        </w:rPr>
        <w:t>Recenzovaný sborník abstraktů z Mezinárodní Baťovy konference pro doktorandy a mladé vědecké pracovníky 2008</w:t>
      </w:r>
      <w:r w:rsidRPr="00463392">
        <w:t>. Zlín: Univerzita Tomáše Bati ve Zlíně, Fakulta managementu a ekonomiky, 2008, s. 431. ISBN 978-80-7318-663-0.</w:t>
      </w:r>
    </w:p>
    <w:p w:rsidR="009040D8" w:rsidRPr="009040D8" w:rsidRDefault="009040D8" w:rsidP="009040D8">
      <w:pPr>
        <w:pStyle w:val="Textprispevku"/>
        <w:ind w:left="360"/>
      </w:pPr>
    </w:p>
    <w:p w:rsidR="008F789A" w:rsidRPr="00463392" w:rsidRDefault="009040D8" w:rsidP="009040D8">
      <w:pPr>
        <w:pStyle w:val="Textprispevku"/>
      </w:pPr>
      <w:r>
        <w:t>T</w:t>
      </w:r>
      <w:r w:rsidR="008F789A" w:rsidRPr="009040D8">
        <w:t>ištěná periodika</w:t>
      </w:r>
      <w:r w:rsidR="008F789A" w:rsidRPr="00463392">
        <w:t xml:space="preserve"> jako celek nebo jen jedno číslo periodika 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</w:pPr>
      <w:r w:rsidRPr="00463392">
        <w:rPr>
          <w:i/>
        </w:rPr>
        <w:t>Týden</w:t>
      </w:r>
      <w:r w:rsidRPr="00463392">
        <w:t xml:space="preserve">. Praha: </w:t>
      </w:r>
      <w:proofErr w:type="spellStart"/>
      <w:r w:rsidRPr="00463392">
        <w:t>Mediacop</w:t>
      </w:r>
      <w:proofErr w:type="spellEnd"/>
      <w:r w:rsidRPr="00463392">
        <w:t>, 1994-. ISSN 1210-9940.</w:t>
      </w:r>
    </w:p>
    <w:p w:rsidR="008F789A" w:rsidRDefault="008F789A" w:rsidP="009040D8">
      <w:pPr>
        <w:pStyle w:val="Textprispevku"/>
        <w:numPr>
          <w:ilvl w:val="0"/>
          <w:numId w:val="27"/>
        </w:numPr>
      </w:pPr>
      <w:r w:rsidRPr="00463392">
        <w:rPr>
          <w:i/>
        </w:rPr>
        <w:t>Týden</w:t>
      </w:r>
      <w:r w:rsidRPr="00463392">
        <w:t xml:space="preserve">. Praha: </w:t>
      </w:r>
      <w:proofErr w:type="spellStart"/>
      <w:r w:rsidRPr="00463392">
        <w:t>Mediacop</w:t>
      </w:r>
      <w:proofErr w:type="spellEnd"/>
      <w:r w:rsidRPr="00463392">
        <w:t>, 2010, č. 32. ISSN 1210-9940.</w:t>
      </w:r>
    </w:p>
    <w:p w:rsidR="009040D8" w:rsidRPr="009040D8" w:rsidRDefault="009040D8" w:rsidP="009040D8">
      <w:pPr>
        <w:pStyle w:val="Textprispevku"/>
        <w:ind w:left="360"/>
      </w:pPr>
    </w:p>
    <w:p w:rsidR="008F789A" w:rsidRPr="00463392" w:rsidRDefault="008F789A" w:rsidP="009040D8">
      <w:pPr>
        <w:pStyle w:val="Textprispevku"/>
      </w:pPr>
      <w:r w:rsidRPr="009040D8">
        <w:t>Příspěvek v časopise</w:t>
      </w:r>
    </w:p>
    <w:p w:rsidR="008F789A" w:rsidRDefault="008F789A" w:rsidP="009040D8">
      <w:pPr>
        <w:pStyle w:val="Textprispevku"/>
        <w:numPr>
          <w:ilvl w:val="0"/>
          <w:numId w:val="27"/>
        </w:numPr>
      </w:pPr>
      <w:r w:rsidRPr="00463392">
        <w:t xml:space="preserve">LINDEROVÁ, Ivica &amp; GÚČIK, Marian. 2011. Hotelové </w:t>
      </w:r>
      <w:proofErr w:type="spellStart"/>
      <w:r w:rsidRPr="00463392">
        <w:t>štandardy</w:t>
      </w:r>
      <w:proofErr w:type="spellEnd"/>
      <w:r>
        <w:t> </w:t>
      </w:r>
      <w:proofErr w:type="spellStart"/>
      <w:r w:rsidRPr="00463392">
        <w:t>ako</w:t>
      </w:r>
      <w:proofErr w:type="spellEnd"/>
      <w:r w:rsidRPr="00463392">
        <w:t xml:space="preserve"> nástroj kvality. In </w:t>
      </w:r>
      <w:proofErr w:type="spellStart"/>
      <w:r w:rsidRPr="00463392">
        <w:rPr>
          <w:i/>
        </w:rPr>
        <w:t>Hotelier</w:t>
      </w:r>
      <w:proofErr w:type="spellEnd"/>
      <w:r w:rsidRPr="00463392">
        <w:t xml:space="preserve">. 2011, roč. 5, č. 1, s. 32 - 42. ISSN 1337-0545. </w:t>
      </w:r>
    </w:p>
    <w:p w:rsidR="009040D8" w:rsidRPr="009040D8" w:rsidRDefault="009040D8" w:rsidP="009040D8">
      <w:pPr>
        <w:pStyle w:val="Textprispevku"/>
        <w:ind w:left="360"/>
      </w:pPr>
    </w:p>
    <w:p w:rsidR="008F789A" w:rsidRPr="00463392" w:rsidRDefault="009040D8" w:rsidP="009040D8">
      <w:pPr>
        <w:pStyle w:val="Textprispevku"/>
      </w:pPr>
      <w:r>
        <w:t>M</w:t>
      </w:r>
      <w:r w:rsidR="008F789A" w:rsidRPr="009040D8">
        <w:t>apy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t xml:space="preserve">SHOCART. </w:t>
      </w:r>
      <w:r w:rsidRPr="00463392">
        <w:rPr>
          <w:i/>
        </w:rPr>
        <w:t>Třeboňsko: velká cykloturistická mapa</w:t>
      </w:r>
      <w:r w:rsidRPr="00463392">
        <w:t xml:space="preserve">. [1:60 000]. Vizovice: </w:t>
      </w:r>
      <w:proofErr w:type="spellStart"/>
      <w:r w:rsidRPr="00463392">
        <w:t>Shocart</w:t>
      </w:r>
      <w:proofErr w:type="spellEnd"/>
      <w:r w:rsidRPr="00463392">
        <w:t>, 2008.</w:t>
      </w:r>
      <w:r w:rsidRPr="00463392">
        <w:rPr>
          <w:rFonts w:cstheme="minorBidi"/>
        </w:rPr>
        <w:t>ISBN 978-80-7224-565-9.</w:t>
      </w:r>
    </w:p>
    <w:p w:rsidR="008F789A" w:rsidRPr="00463392" w:rsidRDefault="008F789A" w:rsidP="008F789A">
      <w:pPr>
        <w:spacing w:after="120" w:line="23" w:lineRule="atLeast"/>
        <w:jc w:val="both"/>
        <w:rPr>
          <w:rFonts w:cs="Arial"/>
          <w:lang w:eastAsia="sk-SK"/>
        </w:rPr>
      </w:pPr>
    </w:p>
    <w:p w:rsidR="008F789A" w:rsidRPr="00463392" w:rsidRDefault="009040D8" w:rsidP="009040D8">
      <w:pPr>
        <w:pStyle w:val="Textprispevku"/>
      </w:pPr>
      <w:r>
        <w:t>Odborné příspěvky publikované</w:t>
      </w:r>
      <w:r w:rsidR="008F789A" w:rsidRPr="00463392">
        <w:t xml:space="preserve"> na </w:t>
      </w:r>
      <w:r w:rsidR="008F789A" w:rsidRPr="009040D8">
        <w:t>CD</w:t>
      </w:r>
      <w:r>
        <w:t xml:space="preserve"> nosiči</w:t>
      </w:r>
    </w:p>
    <w:p w:rsidR="009040D8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9040D8">
        <w:t>ČESKO</w:t>
      </w:r>
      <w:r w:rsidRPr="00463392">
        <w:rPr>
          <w:rFonts w:cstheme="minorBidi"/>
        </w:rPr>
        <w:t xml:space="preserve">. MINISTERSTVO PRŮMYSLU A OBCHODU. </w:t>
      </w:r>
      <w:r w:rsidRPr="00463392">
        <w:rPr>
          <w:rFonts w:cstheme="minorBidi"/>
          <w:i/>
        </w:rPr>
        <w:t xml:space="preserve">Panorama českého průmyslu 2006, Panorama </w:t>
      </w:r>
      <w:proofErr w:type="spellStart"/>
      <w:r w:rsidRPr="00463392">
        <w:rPr>
          <w:rFonts w:cstheme="minorBidi"/>
          <w:i/>
        </w:rPr>
        <w:t>of</w:t>
      </w:r>
      <w:proofErr w:type="spellEnd"/>
      <w:r w:rsidRPr="00463392">
        <w:rPr>
          <w:rFonts w:cstheme="minorBidi"/>
          <w:i/>
        </w:rPr>
        <w:t xml:space="preserve"> </w:t>
      </w:r>
      <w:proofErr w:type="spellStart"/>
      <w:r w:rsidRPr="00463392">
        <w:rPr>
          <w:rFonts w:cstheme="minorBidi"/>
          <w:i/>
        </w:rPr>
        <w:t>Czech</w:t>
      </w:r>
      <w:proofErr w:type="spellEnd"/>
      <w:r w:rsidRPr="00463392">
        <w:rPr>
          <w:rFonts w:cstheme="minorBidi"/>
          <w:i/>
        </w:rPr>
        <w:t xml:space="preserve"> </w:t>
      </w:r>
      <w:proofErr w:type="spellStart"/>
      <w:r w:rsidRPr="00463392">
        <w:rPr>
          <w:rFonts w:cstheme="minorBidi"/>
          <w:i/>
        </w:rPr>
        <w:t>industry</w:t>
      </w:r>
      <w:proofErr w:type="spellEnd"/>
      <w:r w:rsidRPr="00463392">
        <w:rPr>
          <w:rFonts w:cstheme="minorBidi"/>
          <w:i/>
        </w:rPr>
        <w:t xml:space="preserve"> 2006</w:t>
      </w:r>
      <w:r w:rsidRPr="00463392">
        <w:rPr>
          <w:rFonts w:cstheme="minorBidi"/>
        </w:rPr>
        <w:t>[CD]. Praha: Ministerstvo průmyslu a obchodu, 2007.</w:t>
      </w:r>
    </w:p>
    <w:p w:rsidR="009040D8" w:rsidRDefault="009040D8" w:rsidP="009040D8">
      <w:pPr>
        <w:pStyle w:val="Textprispevku"/>
      </w:pPr>
    </w:p>
    <w:p w:rsidR="008F789A" w:rsidRPr="009040D8" w:rsidRDefault="009040D8" w:rsidP="009040D8">
      <w:pPr>
        <w:pStyle w:val="Textprispevku"/>
        <w:rPr>
          <w:rFonts w:cstheme="minorBidi"/>
        </w:rPr>
      </w:pPr>
      <w:r>
        <w:t>Počítačový</w:t>
      </w:r>
      <w:r w:rsidR="008F789A" w:rsidRPr="009040D8">
        <w:t> </w:t>
      </w:r>
      <w:r>
        <w:t>program</w:t>
      </w:r>
    </w:p>
    <w:p w:rsidR="009040D8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9040D8">
        <w:t>MOZILLA</w:t>
      </w:r>
      <w:r w:rsidRPr="00463392">
        <w:rPr>
          <w:rFonts w:cstheme="minorBidi"/>
        </w:rPr>
        <w:t xml:space="preserve"> EUROPE a MOZILLA FOUNDATION. </w:t>
      </w:r>
      <w:r w:rsidRPr="00463392">
        <w:rPr>
          <w:rFonts w:cstheme="minorBidi"/>
          <w:i/>
        </w:rPr>
        <w:t>MozillaFirefox4.0</w:t>
      </w:r>
      <w:r w:rsidRPr="00463392">
        <w:rPr>
          <w:rFonts w:cstheme="minorBidi"/>
        </w:rPr>
        <w:t>[software]. [přístup 26. dubna 2011]. Dostupné z: www.mozilla-europe.org/cs/.Požadavky na systém: PC Windows 2000, XP, Server 2003, Vista 7; 512 MB RAM; 200MB místa na disku.</w:t>
      </w:r>
    </w:p>
    <w:p w:rsidR="009040D8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9040D8">
        <w:rPr>
          <w:rFonts w:cstheme="minorBidi"/>
        </w:rPr>
        <w:t xml:space="preserve">AVG TECHNOLOGIES. </w:t>
      </w:r>
      <w:r w:rsidRPr="009040D8">
        <w:rPr>
          <w:rFonts w:cstheme="minorBidi"/>
          <w:i/>
        </w:rPr>
        <w:t xml:space="preserve">AVG </w:t>
      </w:r>
      <w:proofErr w:type="spellStart"/>
      <w:r w:rsidRPr="009040D8">
        <w:rPr>
          <w:rFonts w:cstheme="minorBidi"/>
          <w:i/>
        </w:rPr>
        <w:t>Anti</w:t>
      </w:r>
      <w:proofErr w:type="spellEnd"/>
      <w:r w:rsidRPr="009040D8">
        <w:rPr>
          <w:rFonts w:cstheme="minorBidi"/>
          <w:i/>
        </w:rPr>
        <w:t xml:space="preserve">-virus free </w:t>
      </w:r>
      <w:proofErr w:type="spellStart"/>
      <w:r w:rsidRPr="009040D8">
        <w:rPr>
          <w:rFonts w:cstheme="minorBidi"/>
          <w:i/>
        </w:rPr>
        <w:t>edition</w:t>
      </w:r>
      <w:proofErr w:type="spellEnd"/>
      <w:r w:rsidRPr="009040D8">
        <w:rPr>
          <w:rFonts w:cstheme="minorBidi"/>
          <w:i/>
        </w:rPr>
        <w:t xml:space="preserve"> 2011</w:t>
      </w:r>
      <w:r w:rsidRPr="009040D8">
        <w:rPr>
          <w:rFonts w:cstheme="minorBidi"/>
        </w:rPr>
        <w:t>[software]. [přístup 27. dubna 2011]. Dostupné z: http://free.avg.com/cz-cs/download-free-antivirusd</w:t>
      </w:r>
    </w:p>
    <w:p w:rsidR="00E100B2" w:rsidRDefault="00E100B2" w:rsidP="009040D8">
      <w:pPr>
        <w:pStyle w:val="Textprispevku"/>
      </w:pPr>
    </w:p>
    <w:p w:rsidR="008F789A" w:rsidRPr="009040D8" w:rsidRDefault="008F789A" w:rsidP="009040D8">
      <w:pPr>
        <w:pStyle w:val="Textprispevku"/>
        <w:rPr>
          <w:rFonts w:cstheme="minorBidi"/>
        </w:rPr>
      </w:pPr>
      <w:r w:rsidRPr="00463392">
        <w:t xml:space="preserve">Citování a využívaní </w:t>
      </w:r>
      <w:r w:rsidRPr="009040D8">
        <w:t>filmové</w:t>
      </w:r>
      <w:r w:rsidRPr="00463392">
        <w:t xml:space="preserve"> nebo </w:t>
      </w:r>
      <w:r w:rsidRPr="009040D8">
        <w:t>seriálové produkce</w:t>
      </w:r>
      <w:r w:rsidRPr="00463392">
        <w:t xml:space="preserve"> 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  <w:i/>
        </w:rPr>
        <w:t>Hotel Modrá hvězda</w:t>
      </w:r>
      <w:r w:rsidRPr="00463392">
        <w:rPr>
          <w:rFonts w:cstheme="minorBidi"/>
        </w:rPr>
        <w:t xml:space="preserve"> [film]. Režie Martin FRIČ. ČSR: </w:t>
      </w:r>
      <w:proofErr w:type="spellStart"/>
      <w:r w:rsidRPr="00463392">
        <w:rPr>
          <w:rFonts w:cstheme="minorBidi"/>
        </w:rPr>
        <w:t>Lucernafilm</w:t>
      </w:r>
      <w:proofErr w:type="spellEnd"/>
      <w:r w:rsidRPr="00463392">
        <w:rPr>
          <w:rFonts w:cstheme="minorBidi"/>
        </w:rPr>
        <w:t>, 1941.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  <w:i/>
        </w:rPr>
        <w:t>Hotel</w:t>
      </w:r>
      <w:r w:rsidRPr="00463392">
        <w:rPr>
          <w:rFonts w:cstheme="minorBidi"/>
        </w:rPr>
        <w:t xml:space="preserve"> [film]. </w:t>
      </w:r>
      <w:proofErr w:type="spellStart"/>
      <w:r w:rsidRPr="00463392">
        <w:rPr>
          <w:rFonts w:cstheme="minorBidi"/>
        </w:rPr>
        <w:t>Directed</w:t>
      </w:r>
      <w:proofErr w:type="spellEnd"/>
      <w:r w:rsidRPr="00463392">
        <w:rPr>
          <w:rFonts w:cstheme="minorBidi"/>
        </w:rPr>
        <w:t xml:space="preserve"> by Richard QUINE. USA: </w:t>
      </w:r>
      <w:proofErr w:type="spellStart"/>
      <w:r w:rsidRPr="00463392">
        <w:rPr>
          <w:rFonts w:cstheme="minorBidi"/>
        </w:rPr>
        <w:t>Warner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Bros</w:t>
      </w:r>
      <w:proofErr w:type="spellEnd"/>
      <w:r w:rsidRPr="00463392">
        <w:rPr>
          <w:rFonts w:cstheme="minorBidi"/>
        </w:rPr>
        <w:t xml:space="preserve">. </w:t>
      </w:r>
      <w:proofErr w:type="spellStart"/>
      <w:r w:rsidRPr="00463392">
        <w:rPr>
          <w:rFonts w:cstheme="minorBidi"/>
        </w:rPr>
        <w:t>Pictures</w:t>
      </w:r>
      <w:proofErr w:type="spellEnd"/>
      <w:r w:rsidRPr="00463392">
        <w:rPr>
          <w:rFonts w:cstheme="minorBidi"/>
        </w:rPr>
        <w:t>, 1967.</w:t>
      </w:r>
    </w:p>
    <w:p w:rsidR="009040D8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  <w:i/>
        </w:rPr>
        <w:t>Etiketa</w:t>
      </w:r>
      <w:r w:rsidRPr="00463392">
        <w:rPr>
          <w:rFonts w:cstheme="minorBidi"/>
        </w:rPr>
        <w:t>. Epizoda 17, Prostíraní. TV. ČT1, 12. února 2006.</w:t>
      </w:r>
    </w:p>
    <w:p w:rsidR="009040D8" w:rsidRDefault="009040D8" w:rsidP="009040D8">
      <w:pPr>
        <w:pStyle w:val="Textprispevku"/>
        <w:rPr>
          <w:rFonts w:cstheme="minorBidi"/>
          <w:i/>
        </w:rPr>
      </w:pPr>
    </w:p>
    <w:p w:rsidR="008F789A" w:rsidRPr="009040D8" w:rsidRDefault="009040D8" w:rsidP="009040D8">
      <w:pPr>
        <w:pStyle w:val="Textprispevku"/>
        <w:rPr>
          <w:rFonts w:cstheme="minorBidi"/>
        </w:rPr>
      </w:pPr>
      <w:r>
        <w:t>T</w:t>
      </w:r>
      <w:r w:rsidR="008F789A" w:rsidRPr="009040D8">
        <w:t>elevizní rozhovor</w:t>
      </w:r>
    </w:p>
    <w:p w:rsidR="009040D8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>PŘIBÍK, Petr. Interview.</w:t>
      </w:r>
      <w:r>
        <w:rPr>
          <w:rFonts w:cstheme="minorBidi"/>
        </w:rPr>
        <w:t> </w:t>
      </w:r>
      <w:r w:rsidRPr="00463392">
        <w:rPr>
          <w:rFonts w:cstheme="minorBidi"/>
        </w:rPr>
        <w:t xml:space="preserve">In: </w:t>
      </w:r>
      <w:r w:rsidRPr="00463392">
        <w:rPr>
          <w:rFonts w:cstheme="minorBidi"/>
          <w:i/>
        </w:rPr>
        <w:t>Studio ČT24</w:t>
      </w:r>
      <w:r w:rsidRPr="00463392">
        <w:rPr>
          <w:rFonts w:cstheme="minorBidi"/>
        </w:rPr>
        <w:t>. TV, ČT24, 2. května 2011, 13:08.</w:t>
      </w:r>
    </w:p>
    <w:p w:rsidR="00E100B2" w:rsidRDefault="00E100B2" w:rsidP="009040D8">
      <w:pPr>
        <w:pStyle w:val="Textprispevku"/>
      </w:pPr>
    </w:p>
    <w:p w:rsidR="009040D8" w:rsidRPr="009040D8" w:rsidRDefault="009040D8" w:rsidP="009040D8">
      <w:pPr>
        <w:pStyle w:val="Textprispevku"/>
        <w:rPr>
          <w:rFonts w:cstheme="minorBidi"/>
        </w:rPr>
      </w:pPr>
      <w:r>
        <w:t>Elektronická</w:t>
      </w:r>
      <w:r w:rsidR="008F789A" w:rsidRPr="009040D8">
        <w:t xml:space="preserve"> monografie</w:t>
      </w:r>
    </w:p>
    <w:p w:rsidR="008F789A" w:rsidRPr="00463392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>ČESKO. MINISTERSTVO ŠKOLSTVÍ, MLÁDEŽE A TĚLOVÝCHOVY.</w:t>
      </w:r>
      <w:r>
        <w:rPr>
          <w:rFonts w:cstheme="minorBidi"/>
        </w:rPr>
        <w:t> </w:t>
      </w:r>
      <w:r w:rsidRPr="00463392">
        <w:rPr>
          <w:rFonts w:cstheme="minorBidi"/>
          <w:i/>
        </w:rPr>
        <w:t>MŠMT: Ministerstvo školství, mládeže a tělovýchovy</w:t>
      </w:r>
      <w:r w:rsidRPr="00463392">
        <w:rPr>
          <w:rFonts w:cstheme="minorBidi"/>
        </w:rPr>
        <w:t>[online]. MŠMT, ©2006</w:t>
      </w:r>
      <w:r>
        <w:rPr>
          <w:rFonts w:cstheme="minorBidi"/>
        </w:rPr>
        <w:t> </w:t>
      </w:r>
      <w:r w:rsidRPr="00463392">
        <w:rPr>
          <w:rFonts w:cstheme="minorBidi"/>
        </w:rPr>
        <w:t>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2010-08-05]. Dostupné z: http://www.msmt.cz/příspěvek do webového sídla</w:t>
      </w:r>
    </w:p>
    <w:p w:rsidR="009040D8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>KAN, Michael. China</w:t>
      </w:r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blocks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LinkedIn</w:t>
      </w:r>
      <w:proofErr w:type="spellEnd"/>
      <w:r w:rsidRPr="00463392">
        <w:rPr>
          <w:rFonts w:cstheme="minorBidi"/>
        </w:rPr>
        <w:t xml:space="preserve">, </w:t>
      </w:r>
      <w:proofErr w:type="spellStart"/>
      <w:r w:rsidRPr="00463392">
        <w:rPr>
          <w:rFonts w:cstheme="minorBidi"/>
        </w:rPr>
        <w:t>ramps</w:t>
      </w:r>
      <w:proofErr w:type="spellEnd"/>
      <w:r w:rsidRPr="00463392">
        <w:rPr>
          <w:rFonts w:cstheme="minorBidi"/>
        </w:rPr>
        <w:t xml:space="preserve"> </w:t>
      </w:r>
      <w:proofErr w:type="spellStart"/>
      <w:r w:rsidRPr="00463392">
        <w:rPr>
          <w:rFonts w:cstheme="minorBidi"/>
        </w:rPr>
        <w:t>up</w:t>
      </w:r>
      <w:proofErr w:type="spellEnd"/>
      <w:r w:rsidRPr="00463392">
        <w:rPr>
          <w:rFonts w:cstheme="minorBidi"/>
        </w:rPr>
        <w:t xml:space="preserve"> Internet </w:t>
      </w:r>
      <w:proofErr w:type="spellStart"/>
      <w:r w:rsidRPr="00463392">
        <w:rPr>
          <w:rFonts w:cstheme="minorBidi"/>
        </w:rPr>
        <w:t>censorship</w:t>
      </w:r>
      <w:proofErr w:type="spellEnd"/>
      <w:r w:rsidRPr="00463392">
        <w:rPr>
          <w:rFonts w:cstheme="minorBidi"/>
        </w:rPr>
        <w:t xml:space="preserve">. In: </w:t>
      </w:r>
      <w:proofErr w:type="spellStart"/>
      <w:r w:rsidRPr="00463392">
        <w:rPr>
          <w:rFonts w:cstheme="minorBidi"/>
          <w:i/>
        </w:rPr>
        <w:t>Macworld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 xml:space="preserve">[online]. </w:t>
      </w:r>
      <w:proofErr w:type="spellStart"/>
      <w:r w:rsidRPr="00463392">
        <w:rPr>
          <w:rFonts w:cstheme="minorBidi"/>
        </w:rPr>
        <w:t>Feb</w:t>
      </w:r>
      <w:proofErr w:type="spellEnd"/>
      <w:r w:rsidRPr="00463392">
        <w:rPr>
          <w:rFonts w:cstheme="minorBidi"/>
        </w:rPr>
        <w:t xml:space="preserve"> 25, 2011, 2 </w:t>
      </w:r>
      <w:proofErr w:type="spellStart"/>
      <w:r w:rsidRPr="00463392">
        <w:rPr>
          <w:rFonts w:cstheme="minorBidi"/>
        </w:rPr>
        <w:t>pm</w:t>
      </w:r>
      <w:proofErr w:type="spellEnd"/>
      <w:r>
        <w:rPr>
          <w:rFonts w:cstheme="minorBidi"/>
        </w:rPr>
        <w:t> </w:t>
      </w:r>
      <w:r w:rsidRPr="00463392">
        <w:rPr>
          <w:rFonts w:cstheme="minorBidi"/>
        </w:rPr>
        <w:t>[cit.</w:t>
      </w:r>
      <w:r>
        <w:rPr>
          <w:rFonts w:cstheme="minorBidi"/>
        </w:rPr>
        <w:t> 2011-05-11]. Dostupné z </w:t>
      </w:r>
      <w:r w:rsidRPr="00463392">
        <w:rPr>
          <w:rFonts w:cstheme="minorBidi"/>
        </w:rPr>
        <w:t>http://www.macworld.com/article/158155/2011/02/linkedin_china.html</w:t>
      </w:r>
    </w:p>
    <w:p w:rsidR="009040D8" w:rsidRDefault="009040D8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EB22D5" w:rsidRDefault="00EB22D5" w:rsidP="009040D8">
      <w:pPr>
        <w:pStyle w:val="Textprispevku"/>
      </w:pPr>
    </w:p>
    <w:p w:rsidR="009040D8" w:rsidRPr="009040D8" w:rsidRDefault="008F789A" w:rsidP="009040D8">
      <w:pPr>
        <w:pStyle w:val="Textprispevku"/>
        <w:rPr>
          <w:rFonts w:cstheme="minorBidi"/>
        </w:rPr>
      </w:pPr>
      <w:r w:rsidRPr="009040D8">
        <w:lastRenderedPageBreak/>
        <w:t>Příspěvky v online sbornících</w:t>
      </w:r>
    </w:p>
    <w:p w:rsidR="008F789A" w:rsidRPr="009040D8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DUDEK, Petr. Řízení zpravodajského systému ve skupině Unipetrol. In: </w:t>
      </w:r>
      <w:r w:rsidRPr="00463392">
        <w:rPr>
          <w:rFonts w:cstheme="minorBidi"/>
          <w:i/>
        </w:rPr>
        <w:t>INSOURCE 2008: konference o profesionálních informačních zdrojích, Praha 5. -</w:t>
      </w:r>
      <w:r>
        <w:rPr>
          <w:rFonts w:cstheme="minorBidi"/>
          <w:i/>
        </w:rPr>
        <w:t> </w:t>
      </w:r>
      <w:r w:rsidRPr="00463392">
        <w:rPr>
          <w:rFonts w:cstheme="minorBidi"/>
          <w:i/>
        </w:rPr>
        <w:t>6. února 2008: sborník příspěvků konference</w:t>
      </w:r>
      <w:r>
        <w:rPr>
          <w:rFonts w:cstheme="minorBidi"/>
          <w:i/>
        </w:rPr>
        <w:t> </w:t>
      </w:r>
      <w:r w:rsidRPr="00463392">
        <w:rPr>
          <w:rFonts w:cstheme="minorBidi"/>
        </w:rPr>
        <w:t xml:space="preserve">[online]. Praha: Albertina </w:t>
      </w:r>
      <w:proofErr w:type="spellStart"/>
      <w:r w:rsidRPr="00463392">
        <w:rPr>
          <w:rFonts w:cstheme="minorBidi"/>
        </w:rPr>
        <w:t>icome</w:t>
      </w:r>
      <w:proofErr w:type="spellEnd"/>
      <w:r w:rsidRPr="00463392">
        <w:rPr>
          <w:rFonts w:cstheme="minorBidi"/>
        </w:rPr>
        <w:t xml:space="preserve"> Praha, 2008 [cit. 2011-04-27]. Dostupné z: </w:t>
      </w:r>
      <w:r w:rsidRPr="00532C53">
        <w:rPr>
          <w:rFonts w:cstheme="minorBidi"/>
        </w:rPr>
        <w:t>http://www.insource.cz/pdf/2008/dudek-petr2.pdf</w:t>
      </w:r>
    </w:p>
    <w:p w:rsidR="008F789A" w:rsidRDefault="008F789A" w:rsidP="00E100B2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>LINDEROVÁ, Ivica</w:t>
      </w:r>
      <w:r w:rsidRPr="00463392">
        <w:t xml:space="preserve">. </w:t>
      </w:r>
      <w:proofErr w:type="spellStart"/>
      <w:r w:rsidRPr="00463392">
        <w:t>Pripravenosť</w:t>
      </w:r>
      <w:proofErr w:type="spellEnd"/>
      <w:r w:rsidRPr="00463392">
        <w:t xml:space="preserve"> na </w:t>
      </w:r>
      <w:proofErr w:type="spellStart"/>
      <w:r w:rsidRPr="00463392">
        <w:t>poskytovanie</w:t>
      </w:r>
      <w:proofErr w:type="spellEnd"/>
      <w:r>
        <w:t> </w:t>
      </w:r>
      <w:proofErr w:type="spellStart"/>
      <w:r w:rsidRPr="00463392">
        <w:t>služieb</w:t>
      </w:r>
      <w:proofErr w:type="spellEnd"/>
      <w:r w:rsidRPr="00463392">
        <w:t xml:space="preserve"> v </w:t>
      </w:r>
      <w:proofErr w:type="spellStart"/>
      <w:r w:rsidRPr="00463392">
        <w:t>cestovnom</w:t>
      </w:r>
      <w:proofErr w:type="spellEnd"/>
      <w:r w:rsidRPr="00463392">
        <w:t xml:space="preserve"> ruchu </w:t>
      </w:r>
      <w:proofErr w:type="spellStart"/>
      <w:r w:rsidRPr="00463392">
        <w:t>zdravotne</w:t>
      </w:r>
      <w:proofErr w:type="spellEnd"/>
      <w:r w:rsidRPr="00463392">
        <w:t xml:space="preserve"> postihnutým </w:t>
      </w:r>
      <w:proofErr w:type="spellStart"/>
      <w:r w:rsidRPr="00463392">
        <w:t>návštevníkom</w:t>
      </w:r>
      <w:proofErr w:type="spellEnd"/>
      <w:r w:rsidRPr="00463392">
        <w:t xml:space="preserve"> v</w:t>
      </w:r>
      <w:r>
        <w:t> </w:t>
      </w:r>
      <w:proofErr w:type="spellStart"/>
      <w:r w:rsidRPr="00463392">
        <w:t>Českej</w:t>
      </w:r>
      <w:proofErr w:type="spellEnd"/>
      <w:r>
        <w:t> </w:t>
      </w:r>
      <w:proofErr w:type="spellStart"/>
      <w:r w:rsidRPr="00463392">
        <w:t>republike</w:t>
      </w:r>
      <w:proofErr w:type="spellEnd"/>
      <w:r w:rsidRPr="00463392">
        <w:t xml:space="preserve">. In </w:t>
      </w:r>
      <w:r w:rsidRPr="00463392">
        <w:rPr>
          <w:i/>
        </w:rPr>
        <w:t>Aktuální problémy cestovního ruchu „Cestovní ruch – destinace – regionální rozvoj“, sborník z mezinárodní konference</w:t>
      </w:r>
      <w:r w:rsidRPr="00463392">
        <w:rPr>
          <w:rFonts w:cstheme="minorBidi"/>
        </w:rPr>
        <w:t xml:space="preserve"> [online]. </w:t>
      </w:r>
      <w:r w:rsidRPr="00463392">
        <w:t>Jihlava : Vysoká škola polytechnická Jihlava, 2013, s.</w:t>
      </w:r>
      <w:r w:rsidRPr="00463392">
        <w:rPr>
          <w:rFonts w:cstheme="minorBidi"/>
        </w:rPr>
        <w:t xml:space="preserve"> 117 -  127 [cit. 2014-03-16]. </w:t>
      </w:r>
      <w:r w:rsidRPr="00463392">
        <w:t>ISBN 978-80-87035-70-2.</w:t>
      </w:r>
      <w:r w:rsidRPr="00463392">
        <w:rPr>
          <w:rFonts w:cstheme="minorBidi"/>
        </w:rPr>
        <w:t xml:space="preserve"> Dostupné z: https://kcr.vspj.cz/konference-aktualni-problemy-cestovniho-ruchu-2013</w:t>
      </w:r>
    </w:p>
    <w:p w:rsidR="00E100B2" w:rsidRPr="00E100B2" w:rsidRDefault="00E100B2" w:rsidP="00E100B2">
      <w:pPr>
        <w:pStyle w:val="Textprispevku"/>
        <w:ind w:left="360"/>
        <w:rPr>
          <w:rFonts w:cstheme="minorBidi"/>
        </w:rPr>
      </w:pPr>
    </w:p>
    <w:p w:rsidR="009040D8" w:rsidRDefault="009040D8" w:rsidP="009040D8">
      <w:pPr>
        <w:pStyle w:val="Textprispevku"/>
      </w:pPr>
      <w:r>
        <w:t>J</w:t>
      </w:r>
      <w:r w:rsidR="008F789A" w:rsidRPr="009040D8">
        <w:t>edn</w:t>
      </w:r>
      <w:r>
        <w:t>a stránka</w:t>
      </w:r>
      <w:r w:rsidR="008F789A" w:rsidRPr="009040D8">
        <w:t xml:space="preserve"> webového portálu</w:t>
      </w:r>
    </w:p>
    <w:p w:rsidR="00AA6259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WESTCOM. O nás. </w:t>
      </w:r>
      <w:r w:rsidRPr="00463392">
        <w:rPr>
          <w:rFonts w:cstheme="minorBidi"/>
          <w:i/>
        </w:rPr>
        <w:t>Webnode.cz</w:t>
      </w:r>
      <w:r w:rsidRPr="00463392">
        <w:rPr>
          <w:rFonts w:cstheme="minorBidi"/>
        </w:rPr>
        <w:t xml:space="preserve"> [online]. ©2008-2011 [cit.</w:t>
      </w:r>
      <w:r>
        <w:rPr>
          <w:rFonts w:cstheme="minorBidi"/>
        </w:rPr>
        <w:t> </w:t>
      </w:r>
      <w:r w:rsidRPr="00463392">
        <w:rPr>
          <w:rFonts w:cstheme="minorBidi"/>
        </w:rPr>
        <w:t>2011-04-26]. Dostupné z: http://www.webnode.cz/o-nas</w:t>
      </w:r>
    </w:p>
    <w:p w:rsidR="00AA6259" w:rsidRDefault="00AA6259" w:rsidP="00AA6259">
      <w:pPr>
        <w:pStyle w:val="Textprispevku"/>
      </w:pPr>
    </w:p>
    <w:p w:rsidR="00AA6259" w:rsidRPr="00AA6259" w:rsidRDefault="008F789A" w:rsidP="00AA6259">
      <w:pPr>
        <w:pStyle w:val="Textprispevku"/>
        <w:rPr>
          <w:rFonts w:cstheme="minorBidi"/>
        </w:rPr>
      </w:pPr>
      <w:r w:rsidRPr="009040D8">
        <w:t>Elektronická periodika</w:t>
      </w:r>
    </w:p>
    <w:p w:rsidR="008F789A" w:rsidRPr="00463392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  <w:i/>
        </w:rPr>
        <w:t>Inflow</w:t>
      </w:r>
      <w:proofErr w:type="spellEnd"/>
      <w:r w:rsidRPr="00463392">
        <w:rPr>
          <w:rFonts w:cstheme="minorBidi"/>
          <w:i/>
        </w:rPr>
        <w:t xml:space="preserve">: </w:t>
      </w:r>
      <w:proofErr w:type="spellStart"/>
      <w:r w:rsidRPr="00463392">
        <w:rPr>
          <w:rFonts w:cstheme="minorBidi"/>
          <w:i/>
        </w:rPr>
        <w:t>information</w:t>
      </w:r>
      <w:proofErr w:type="spellEnd"/>
      <w:r>
        <w:rPr>
          <w:rFonts w:cstheme="minorBidi"/>
          <w:i/>
        </w:rPr>
        <w:t> </w:t>
      </w:r>
      <w:proofErr w:type="spellStart"/>
      <w:r w:rsidRPr="00463392">
        <w:rPr>
          <w:rFonts w:cstheme="minorBidi"/>
          <w:i/>
        </w:rPr>
        <w:t>journal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 časopis]. 2008-[cit.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2010-08-06]. Dostupné z: http://www.inflow.cz/. ISSN 1802-9736</w:t>
      </w:r>
    </w:p>
    <w:p w:rsidR="008F789A" w:rsidRPr="00463392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proofErr w:type="spellStart"/>
      <w:r>
        <w:rPr>
          <w:rFonts w:cstheme="minorBidi"/>
          <w:i/>
        </w:rPr>
        <w:t>Inflow</w:t>
      </w:r>
      <w:proofErr w:type="spellEnd"/>
      <w:r>
        <w:rPr>
          <w:rFonts w:cstheme="minorBidi"/>
          <w:i/>
        </w:rPr>
        <w:t xml:space="preserve">: </w:t>
      </w:r>
      <w:proofErr w:type="spellStart"/>
      <w:r w:rsidRPr="00A532A3">
        <w:rPr>
          <w:i/>
        </w:rPr>
        <w:t>information</w:t>
      </w:r>
      <w:proofErr w:type="spellEnd"/>
      <w:r w:rsidRPr="00A532A3">
        <w:rPr>
          <w:i/>
        </w:rPr>
        <w:t> </w:t>
      </w:r>
      <w:proofErr w:type="spellStart"/>
      <w:r w:rsidRPr="00A532A3">
        <w:rPr>
          <w:i/>
        </w:rPr>
        <w:t>journal</w:t>
      </w:r>
      <w:proofErr w:type="spellEnd"/>
      <w:r>
        <w:rPr>
          <w:rFonts w:cstheme="minorBidi"/>
        </w:rPr>
        <w:t> </w:t>
      </w:r>
      <w:r w:rsidRPr="00463392">
        <w:rPr>
          <w:rFonts w:cstheme="minorBidi"/>
        </w:rPr>
        <w:t>[online]. 2010, roč. 3, no. 7 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2010-08-06]. ISSN 1802-9736. Dostupné z: http://www.inflow.cz/ejournal/show/1/_/37</w:t>
      </w:r>
    </w:p>
    <w:p w:rsidR="008F789A" w:rsidRPr="00E100B2" w:rsidRDefault="008F789A" w:rsidP="00E100B2">
      <w:pPr>
        <w:pStyle w:val="Odstavecseseznamem"/>
        <w:ind w:left="357"/>
        <w:jc w:val="center"/>
        <w:rPr>
          <w:rFonts w:ascii="Times New Roman" w:eastAsiaTheme="minorHAnsi" w:hAnsi="Times New Roman"/>
          <w:lang w:val="cs-CZ"/>
        </w:rPr>
      </w:pPr>
      <w:r w:rsidRPr="00E100B2">
        <w:rPr>
          <w:rFonts w:ascii="Times New Roman" w:eastAsiaTheme="minorHAnsi" w:hAnsi="Times New Roman"/>
          <w:lang w:val="cs-CZ"/>
        </w:rPr>
        <w:t>nebo</w:t>
      </w:r>
    </w:p>
    <w:p w:rsidR="00AA6259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  <w:i/>
        </w:rPr>
        <w:t>Inflow</w:t>
      </w:r>
      <w:proofErr w:type="spellEnd"/>
      <w:r w:rsidRPr="00463392">
        <w:rPr>
          <w:rFonts w:cstheme="minorBidi"/>
          <w:i/>
        </w:rPr>
        <w:t xml:space="preserve">: </w:t>
      </w:r>
      <w:proofErr w:type="spellStart"/>
      <w:r w:rsidRPr="00463392">
        <w:rPr>
          <w:rFonts w:cstheme="minorBidi"/>
          <w:i/>
        </w:rPr>
        <w:t>Information</w:t>
      </w:r>
      <w:proofErr w:type="spellEnd"/>
      <w:r>
        <w:rPr>
          <w:rFonts w:cstheme="minorBidi"/>
          <w:i/>
        </w:rPr>
        <w:t> </w:t>
      </w:r>
      <w:proofErr w:type="spellStart"/>
      <w:r w:rsidRPr="00463392">
        <w:rPr>
          <w:rFonts w:cstheme="minorBidi"/>
          <w:i/>
        </w:rPr>
        <w:t>journa</w:t>
      </w:r>
      <w:r>
        <w:rPr>
          <w:rFonts w:cstheme="minorBidi"/>
          <w:i/>
        </w:rPr>
        <w:t>l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[online]. 2010, 3(7) [cit.</w:t>
      </w:r>
      <w:r>
        <w:rPr>
          <w:rFonts w:cstheme="minorBidi"/>
        </w:rPr>
        <w:t> </w:t>
      </w:r>
      <w:r w:rsidRPr="00463392">
        <w:rPr>
          <w:rFonts w:cstheme="minorBidi"/>
        </w:rPr>
        <w:t>2010-08-06]. ISSN 1802-9736. Dostupné z: http://www.inflow.cz/ejournal/show/1/_/37</w:t>
      </w:r>
    </w:p>
    <w:p w:rsidR="00E100B2" w:rsidRDefault="00E100B2" w:rsidP="00AA6259">
      <w:pPr>
        <w:pStyle w:val="Textprispevku"/>
      </w:pPr>
    </w:p>
    <w:p w:rsidR="008F789A" w:rsidRPr="00AA6259" w:rsidRDefault="008F789A" w:rsidP="00AA6259">
      <w:pPr>
        <w:pStyle w:val="Textprispevku"/>
        <w:rPr>
          <w:rFonts w:cstheme="minorBidi"/>
        </w:rPr>
      </w:pPr>
      <w:r w:rsidRPr="009040D8">
        <w:t>Článek v elektronickém periodiku</w:t>
      </w:r>
    </w:p>
    <w:p w:rsidR="008F789A" w:rsidRPr="00463392" w:rsidRDefault="00AA6259" w:rsidP="00AA6259">
      <w:pPr>
        <w:pStyle w:val="Textprispevku"/>
        <w:numPr>
          <w:ilvl w:val="0"/>
          <w:numId w:val="27"/>
        </w:numPr>
      </w:pPr>
      <w:r>
        <w:rPr>
          <w:rFonts w:cstheme="minorBidi"/>
        </w:rPr>
        <w:t>PACHOROVÁ, Stanislava</w:t>
      </w:r>
      <w:r w:rsidR="008F789A" w:rsidRPr="00463392">
        <w:t>&amp;</w:t>
      </w:r>
      <w:r>
        <w:t>LINDEROVÁ, Ivica</w:t>
      </w:r>
      <w:r w:rsidR="008F789A" w:rsidRPr="00463392">
        <w:t xml:space="preserve">. Vztah místního obyvatelstva k rozvoji cestovního ruchu ve zvláště chráněných územích. </w:t>
      </w:r>
      <w:r w:rsidR="008F789A" w:rsidRPr="00463392">
        <w:rPr>
          <w:i/>
        </w:rPr>
        <w:t xml:space="preserve">Studia </w:t>
      </w:r>
      <w:proofErr w:type="spellStart"/>
      <w:r w:rsidR="008F789A" w:rsidRPr="00463392">
        <w:rPr>
          <w:i/>
        </w:rPr>
        <w:t>Turistica</w:t>
      </w:r>
      <w:proofErr w:type="spellEnd"/>
      <w:r w:rsidR="008F789A" w:rsidRPr="00463392">
        <w:rPr>
          <w:rFonts w:cstheme="minorBidi"/>
        </w:rPr>
        <w:t xml:space="preserve">. [online]. </w:t>
      </w:r>
      <w:r w:rsidR="008F789A" w:rsidRPr="00463392">
        <w:t xml:space="preserve">2012, </w:t>
      </w:r>
      <w:r w:rsidR="008F789A" w:rsidRPr="00463392">
        <w:rPr>
          <w:rFonts w:cstheme="minorBidi"/>
        </w:rPr>
        <w:t xml:space="preserve">roč. 3, </w:t>
      </w:r>
      <w:r w:rsidR="008F789A" w:rsidRPr="00463392">
        <w:t xml:space="preserve">č. 2, s. 4 - 8. </w:t>
      </w:r>
      <w:r w:rsidR="008F789A" w:rsidRPr="00463392">
        <w:rPr>
          <w:rFonts w:cstheme="minorBidi"/>
        </w:rPr>
        <w:t xml:space="preserve">[cit. 2014-03-12]. </w:t>
      </w:r>
      <w:r w:rsidR="008F789A" w:rsidRPr="00463392">
        <w:t xml:space="preserve">ISSN 1804-252X. </w:t>
      </w:r>
      <w:r w:rsidR="008F789A" w:rsidRPr="00463392">
        <w:rPr>
          <w:rFonts w:cstheme="minorBidi"/>
        </w:rPr>
        <w:t>Dostupné z: http://www.vspj.cz/tvurci-cinnost-a-projekty/casopisy-vspj/studia-turistica.</w:t>
      </w:r>
    </w:p>
    <w:p w:rsidR="008F789A" w:rsidRPr="00E100B2" w:rsidRDefault="008F789A" w:rsidP="00E100B2">
      <w:pPr>
        <w:pStyle w:val="Odstavecseseznamem"/>
        <w:ind w:left="357"/>
        <w:jc w:val="center"/>
        <w:rPr>
          <w:rFonts w:ascii="Times New Roman" w:eastAsiaTheme="minorHAnsi" w:hAnsi="Times New Roman"/>
          <w:lang w:val="cs-CZ"/>
        </w:rPr>
      </w:pPr>
      <w:r w:rsidRPr="00E100B2">
        <w:rPr>
          <w:rFonts w:ascii="Times New Roman" w:eastAsiaTheme="minorHAnsi" w:hAnsi="Times New Roman"/>
          <w:lang w:val="cs-CZ"/>
        </w:rPr>
        <w:t>nebo</w:t>
      </w:r>
    </w:p>
    <w:p w:rsidR="00AA6259" w:rsidRDefault="00AA6259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t>PACHROVÁ, S</w:t>
      </w:r>
      <w:r w:rsidRPr="00463392">
        <w:rPr>
          <w:rFonts w:cstheme="minorBidi"/>
        </w:rPr>
        <w:t>tanislava</w:t>
      </w:r>
      <w:r w:rsidR="008F789A" w:rsidRPr="00463392">
        <w:t>&amp;</w:t>
      </w:r>
      <w:r w:rsidRPr="00AA6259">
        <w:rPr>
          <w:rFonts w:cstheme="minorBidi"/>
        </w:rPr>
        <w:t>LINDEROVÁ</w:t>
      </w:r>
      <w:r w:rsidRPr="00463392">
        <w:t>, I</w:t>
      </w:r>
      <w:r w:rsidRPr="00463392">
        <w:rPr>
          <w:rFonts w:cstheme="minorBidi"/>
        </w:rPr>
        <w:t>vica</w:t>
      </w:r>
      <w:r w:rsidR="008F789A" w:rsidRPr="00463392">
        <w:t xml:space="preserve">. Vztah místního obyvatelstva k rozvoji cestovního ruchu ve zvláště chráněných územích. </w:t>
      </w:r>
      <w:r w:rsidR="008F789A" w:rsidRPr="00463392">
        <w:rPr>
          <w:i/>
        </w:rPr>
        <w:t xml:space="preserve">Studia </w:t>
      </w:r>
      <w:proofErr w:type="spellStart"/>
      <w:r w:rsidR="008F789A" w:rsidRPr="00463392">
        <w:rPr>
          <w:i/>
        </w:rPr>
        <w:t>Turistica</w:t>
      </w:r>
      <w:proofErr w:type="spellEnd"/>
      <w:r w:rsidR="008F789A" w:rsidRPr="00463392">
        <w:rPr>
          <w:rFonts w:cstheme="minorBidi"/>
        </w:rPr>
        <w:t xml:space="preserve">. [online]. </w:t>
      </w:r>
      <w:r w:rsidR="008F789A" w:rsidRPr="00463392">
        <w:t xml:space="preserve">2012, </w:t>
      </w:r>
      <w:r w:rsidR="008F789A" w:rsidRPr="00463392">
        <w:rPr>
          <w:rFonts w:cstheme="minorBidi"/>
        </w:rPr>
        <w:t>3(</w:t>
      </w:r>
      <w:r w:rsidR="008F789A" w:rsidRPr="00463392">
        <w:t>2</w:t>
      </w:r>
      <w:r w:rsidR="008F789A" w:rsidRPr="00463392">
        <w:rPr>
          <w:rFonts w:cstheme="minorBidi"/>
        </w:rPr>
        <w:t>)</w:t>
      </w:r>
      <w:r w:rsidR="008F789A">
        <w:t>, s. </w:t>
      </w:r>
      <w:r w:rsidR="008F789A" w:rsidRPr="00463392">
        <w:t xml:space="preserve">4 - 8. </w:t>
      </w:r>
      <w:r w:rsidR="008F789A" w:rsidRPr="00463392">
        <w:rPr>
          <w:rFonts w:cstheme="minorBidi"/>
        </w:rPr>
        <w:t xml:space="preserve">[cit. 2014-03-12]. </w:t>
      </w:r>
      <w:r w:rsidR="008F789A" w:rsidRPr="00463392">
        <w:t xml:space="preserve">ISSN 1804-252X. </w:t>
      </w:r>
      <w:r w:rsidR="008F789A" w:rsidRPr="00463392">
        <w:rPr>
          <w:rFonts w:cstheme="minorBidi"/>
        </w:rPr>
        <w:t>Dostupné z: http://www.vspj.cz/tvurci-cinnost-a-projekty/casopisy-vspj/studia-turistica.</w:t>
      </w:r>
    </w:p>
    <w:p w:rsidR="00AA6259" w:rsidRDefault="00AA6259" w:rsidP="00AA6259">
      <w:pPr>
        <w:pStyle w:val="Textprispevku"/>
      </w:pPr>
    </w:p>
    <w:p w:rsidR="008F789A" w:rsidRPr="00AA6259" w:rsidRDefault="008F789A" w:rsidP="00AA6259">
      <w:pPr>
        <w:pStyle w:val="Textprispevku"/>
        <w:rPr>
          <w:rFonts w:cstheme="minorBidi"/>
        </w:rPr>
      </w:pPr>
      <w:r w:rsidRPr="009040D8">
        <w:t xml:space="preserve">Článek uložený v institucionálním či jiném </w:t>
      </w:r>
      <w:proofErr w:type="spellStart"/>
      <w:r w:rsidRPr="009040D8">
        <w:t>repozitáři</w:t>
      </w:r>
      <w:proofErr w:type="spellEnd"/>
    </w:p>
    <w:p w:rsidR="00AA6259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r w:rsidRPr="00AA6259">
        <w:t>RYGELOVÁ</w:t>
      </w:r>
      <w:r>
        <w:rPr>
          <w:rFonts w:cstheme="minorBidi"/>
        </w:rPr>
        <w:t>, Pavla &amp;</w:t>
      </w:r>
      <w:r w:rsidRPr="00463392">
        <w:rPr>
          <w:rFonts w:cstheme="minorBidi"/>
        </w:rPr>
        <w:t xml:space="preserve"> Lucie VYČÍTALOVÁ. </w:t>
      </w:r>
      <w:r w:rsidRPr="00463392">
        <w:rPr>
          <w:rFonts w:cstheme="minorBidi"/>
          <w:i/>
        </w:rPr>
        <w:t>Jaký byl OPEN ACCESS WEEK 2010 v</w:t>
      </w:r>
      <w:r w:rsidR="00AA6259">
        <w:rPr>
          <w:rFonts w:cstheme="minorBidi"/>
          <w:i/>
        </w:rPr>
        <w:t> </w:t>
      </w:r>
      <w:r w:rsidRPr="00463392">
        <w:rPr>
          <w:rFonts w:cstheme="minorBidi"/>
          <w:i/>
        </w:rPr>
        <w:t>Česku</w:t>
      </w:r>
      <w:r w:rsidRPr="00463392">
        <w:rPr>
          <w:rFonts w:cstheme="minorBidi"/>
        </w:rPr>
        <w:t>[online prezentace]. 2010 [cit.</w:t>
      </w:r>
      <w:r>
        <w:rPr>
          <w:rFonts w:cstheme="minorBidi"/>
        </w:rPr>
        <w:t> </w:t>
      </w:r>
      <w:r w:rsidRPr="00463392">
        <w:rPr>
          <w:rFonts w:cstheme="minorBidi"/>
        </w:rPr>
        <w:t>2011-05-25]. Dostupné z: http://hdl.handle.net/10084/83284</w:t>
      </w:r>
    </w:p>
    <w:p w:rsidR="00AA6259" w:rsidRDefault="00AA6259" w:rsidP="00AA6259">
      <w:pPr>
        <w:pStyle w:val="Textprispevku"/>
      </w:pPr>
    </w:p>
    <w:p w:rsidR="008F789A" w:rsidRPr="00AA6259" w:rsidRDefault="00AA6259" w:rsidP="00AA6259">
      <w:pPr>
        <w:pStyle w:val="Textprispevku"/>
        <w:rPr>
          <w:rFonts w:cstheme="minorBidi"/>
        </w:rPr>
      </w:pPr>
      <w:r>
        <w:t>P</w:t>
      </w:r>
      <w:r w:rsidR="008F789A" w:rsidRPr="009040D8">
        <w:t>říspěvky na blogu</w:t>
      </w:r>
    </w:p>
    <w:p w:rsidR="008F789A" w:rsidRPr="00463392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ESPOO. </w:t>
      </w:r>
      <w:proofErr w:type="spellStart"/>
      <w:r w:rsidRPr="00AA6259">
        <w:t>Barbies</w:t>
      </w:r>
      <w:proofErr w:type="spellEnd"/>
      <w:r w:rsidRPr="00463392">
        <w:rPr>
          <w:rFonts w:cstheme="minorBidi"/>
        </w:rPr>
        <w:t xml:space="preserve"> na výstavě –</w:t>
      </w:r>
      <w:r>
        <w:rPr>
          <w:rFonts w:cstheme="minorBidi"/>
        </w:rPr>
        <w:t> </w:t>
      </w:r>
      <w:r w:rsidRPr="00463392">
        <w:rPr>
          <w:rFonts w:cstheme="minorBidi"/>
        </w:rPr>
        <w:t xml:space="preserve">update. In: </w:t>
      </w:r>
      <w:proofErr w:type="spellStart"/>
      <w:r w:rsidRPr="00463392">
        <w:rPr>
          <w:rFonts w:cstheme="minorBidi"/>
          <w:i/>
        </w:rPr>
        <w:t>Blogger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[online]. 2010-11-08 [cit.</w:t>
      </w:r>
      <w:r>
        <w:rPr>
          <w:rFonts w:cstheme="minorBidi"/>
        </w:rPr>
        <w:t> </w:t>
      </w:r>
      <w:r w:rsidRPr="00463392">
        <w:rPr>
          <w:rFonts w:cstheme="minorBidi"/>
        </w:rPr>
        <w:t>2001-06-05]. Dostupné z: http://blog.espoo.cz/2010/11/barbies-na-vystave.html</w:t>
      </w:r>
    </w:p>
    <w:p w:rsidR="008F789A" w:rsidRPr="00463392" w:rsidRDefault="008F789A" w:rsidP="008F789A">
      <w:pPr>
        <w:spacing w:after="120" w:line="23" w:lineRule="atLeast"/>
        <w:jc w:val="both"/>
      </w:pPr>
    </w:p>
    <w:p w:rsidR="008F789A" w:rsidRPr="00463392" w:rsidRDefault="00AA6259" w:rsidP="009040D8">
      <w:pPr>
        <w:pStyle w:val="Textprispevku"/>
      </w:pPr>
      <w:r>
        <w:t>W</w:t>
      </w:r>
      <w:r w:rsidR="008F789A" w:rsidRPr="00463392">
        <w:t xml:space="preserve">ebová </w:t>
      </w:r>
      <w:r w:rsidR="008F789A" w:rsidRPr="009040D8">
        <w:t>videa</w:t>
      </w:r>
      <w:r w:rsidR="008F789A" w:rsidRPr="00463392">
        <w:t xml:space="preserve"> např.</w:t>
      </w:r>
      <w:r>
        <w:t xml:space="preserve"> na </w:t>
      </w:r>
      <w:proofErr w:type="spellStart"/>
      <w:r>
        <w:t>YouTube</w:t>
      </w:r>
      <w:proofErr w:type="spellEnd"/>
    </w:p>
    <w:p w:rsidR="00AA6259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</w:rPr>
        <w:t>Steve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Jobs</w:t>
      </w:r>
      <w:proofErr w:type="spellEnd"/>
      <w:r w:rsidRPr="00463392">
        <w:rPr>
          <w:rFonts w:cstheme="minorBidi"/>
        </w:rPr>
        <w:t xml:space="preserve"> </w:t>
      </w:r>
      <w:proofErr w:type="spellStart"/>
      <w:r w:rsidRPr="00463392">
        <w:rPr>
          <w:rFonts w:cstheme="minorBidi"/>
        </w:rPr>
        <w:t>and</w:t>
      </w:r>
      <w:proofErr w:type="spellEnd"/>
      <w:r w:rsidRPr="00463392">
        <w:rPr>
          <w:rFonts w:cstheme="minorBidi"/>
        </w:rPr>
        <w:t xml:space="preserve"> </w:t>
      </w:r>
      <w:proofErr w:type="spellStart"/>
      <w:r w:rsidRPr="00463392">
        <w:rPr>
          <w:rFonts w:cstheme="minorBidi"/>
        </w:rPr>
        <w:t>Steve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Ballmer</w:t>
      </w:r>
      <w:proofErr w:type="spellEnd"/>
      <w:r w:rsidRPr="00463392">
        <w:rPr>
          <w:rFonts w:cstheme="minorBidi"/>
        </w:rPr>
        <w:t xml:space="preserve">. In: </w:t>
      </w:r>
      <w:proofErr w:type="spellStart"/>
      <w:r w:rsidRPr="00463392">
        <w:rPr>
          <w:rFonts w:cstheme="minorBidi"/>
          <w:i/>
        </w:rPr>
        <w:t>Youtube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>[online]. 27.</w:t>
      </w:r>
      <w:r>
        <w:rPr>
          <w:rFonts w:cstheme="minorBidi"/>
        </w:rPr>
        <w:t> </w:t>
      </w:r>
      <w:r w:rsidRPr="00463392">
        <w:rPr>
          <w:rFonts w:cstheme="minorBidi"/>
        </w:rPr>
        <w:t>02.</w:t>
      </w:r>
      <w:r>
        <w:rPr>
          <w:rFonts w:cstheme="minorBidi"/>
        </w:rPr>
        <w:t> </w:t>
      </w:r>
      <w:r w:rsidRPr="00463392">
        <w:rPr>
          <w:rFonts w:cstheme="minorBidi"/>
        </w:rPr>
        <w:t>2007 [cit.</w:t>
      </w:r>
      <w:r>
        <w:rPr>
          <w:rFonts w:cstheme="minorBidi"/>
        </w:rPr>
        <w:t> </w:t>
      </w:r>
      <w:r w:rsidRPr="00463392">
        <w:rPr>
          <w:rFonts w:cstheme="minorBidi"/>
        </w:rPr>
        <w:t>2011-05-25]. Dostupné z: http://youtu.be/dR8SAFRBmcU. Kanál uživatele Robin</w:t>
      </w:r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Zwama</w:t>
      </w:r>
      <w:proofErr w:type="spellEnd"/>
      <w:r w:rsidRPr="00463392">
        <w:rPr>
          <w:rFonts w:cstheme="minorBidi"/>
        </w:rPr>
        <w:t xml:space="preserve">. </w:t>
      </w:r>
    </w:p>
    <w:p w:rsidR="00AA6259" w:rsidRDefault="00AA6259" w:rsidP="00AA6259">
      <w:pPr>
        <w:pStyle w:val="Textprispevku"/>
        <w:rPr>
          <w:rFonts w:cstheme="minorBidi"/>
        </w:rPr>
      </w:pPr>
    </w:p>
    <w:p w:rsidR="00EB22D5" w:rsidRDefault="00EB22D5" w:rsidP="00AA6259">
      <w:pPr>
        <w:pStyle w:val="Textprispevku"/>
      </w:pPr>
    </w:p>
    <w:p w:rsidR="008F789A" w:rsidRPr="00AA6259" w:rsidRDefault="008F789A" w:rsidP="00AA6259">
      <w:pPr>
        <w:pStyle w:val="Textprispevku"/>
        <w:rPr>
          <w:rFonts w:cstheme="minorBidi"/>
        </w:rPr>
      </w:pPr>
      <w:r w:rsidRPr="009040D8">
        <w:lastRenderedPageBreak/>
        <w:t>Stránky a účty sociálních sítí</w:t>
      </w:r>
    </w:p>
    <w:p w:rsidR="008F789A" w:rsidRPr="00463392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r w:rsidRPr="00463392">
        <w:rPr>
          <w:rFonts w:cstheme="minorBidi"/>
        </w:rPr>
        <w:t xml:space="preserve">Petr Nečas. In: </w:t>
      </w:r>
      <w:proofErr w:type="spellStart"/>
      <w:r w:rsidRPr="00463392">
        <w:rPr>
          <w:rFonts w:cstheme="minorBidi"/>
          <w:i/>
        </w:rPr>
        <w:t>Facebook</w:t>
      </w:r>
      <w:proofErr w:type="spellEnd"/>
      <w:r w:rsidRPr="00463392">
        <w:rPr>
          <w:rFonts w:cstheme="minorBidi"/>
        </w:rPr>
        <w:t xml:space="preserve"> [online]. [cit. 2011-05-26]. Dostupné z: http://www.facebook.com/ </w:t>
      </w:r>
      <w:proofErr w:type="spellStart"/>
      <w:r w:rsidRPr="00463392">
        <w:rPr>
          <w:rFonts w:cstheme="minorBidi"/>
        </w:rPr>
        <w:t>petr.necas.ods</w:t>
      </w:r>
      <w:proofErr w:type="spellEnd"/>
    </w:p>
    <w:p w:rsidR="00AA6259" w:rsidRDefault="008F789A" w:rsidP="009040D8">
      <w:pPr>
        <w:pStyle w:val="Textprispevku"/>
        <w:numPr>
          <w:ilvl w:val="0"/>
          <w:numId w:val="27"/>
        </w:numPr>
        <w:rPr>
          <w:rFonts w:cstheme="minorBidi"/>
        </w:rPr>
      </w:pPr>
      <w:proofErr w:type="spellStart"/>
      <w:r w:rsidRPr="00463392">
        <w:rPr>
          <w:rFonts w:cstheme="minorBidi"/>
        </w:rPr>
        <w:t>Espoo</w:t>
      </w:r>
      <w:proofErr w:type="spellEnd"/>
      <w:r w:rsidRPr="00463392">
        <w:rPr>
          <w:rFonts w:cstheme="minorBidi"/>
        </w:rPr>
        <w:t xml:space="preserve">. In: </w:t>
      </w:r>
      <w:proofErr w:type="spellStart"/>
      <w:r w:rsidRPr="00463392">
        <w:rPr>
          <w:rFonts w:cstheme="minorBidi"/>
          <w:i/>
        </w:rPr>
        <w:t>Twitter</w:t>
      </w:r>
      <w:proofErr w:type="spellEnd"/>
      <w:r w:rsidRPr="00463392">
        <w:rPr>
          <w:rFonts w:cstheme="minorBidi"/>
        </w:rPr>
        <w:t xml:space="preserve"> [online]. [cit. 2011-05-26]. Dostupné z: http://twitter.com/#!/espoo</w:t>
      </w:r>
    </w:p>
    <w:p w:rsidR="00AA6259" w:rsidRDefault="00AA6259" w:rsidP="00AA6259">
      <w:pPr>
        <w:pStyle w:val="Textprispevku"/>
      </w:pPr>
    </w:p>
    <w:p w:rsidR="008F789A" w:rsidRPr="00AA6259" w:rsidRDefault="008F789A" w:rsidP="00AA6259">
      <w:pPr>
        <w:pStyle w:val="Textprispevku"/>
        <w:rPr>
          <w:rFonts w:cstheme="minorBidi"/>
        </w:rPr>
      </w:pPr>
      <w:r w:rsidRPr="009040D8">
        <w:t>Statusy na sociálních sítích</w:t>
      </w:r>
      <w:r w:rsidRPr="00463392">
        <w:t xml:space="preserve"> </w:t>
      </w:r>
    </w:p>
    <w:p w:rsidR="008F789A" w:rsidRPr="00463392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r w:rsidRPr="00AA6259">
        <w:rPr>
          <w:rFonts w:cstheme="minorBidi"/>
        </w:rPr>
        <w:t>NEČAS</w:t>
      </w:r>
      <w:r w:rsidRPr="00463392">
        <w:rPr>
          <w:rFonts w:cstheme="minorBidi"/>
        </w:rPr>
        <w:t>, Petr. [Koaliční smlouva trvá...] In:</w:t>
      </w:r>
      <w:r>
        <w:rPr>
          <w:rFonts w:cstheme="minorBidi"/>
        </w:rPr>
        <w:t> </w:t>
      </w:r>
      <w:proofErr w:type="spellStart"/>
      <w:r w:rsidRPr="00463392">
        <w:rPr>
          <w:rFonts w:cstheme="minorBidi"/>
          <w:i/>
        </w:rPr>
        <w:t>Facebook</w:t>
      </w:r>
      <w:proofErr w:type="spellEnd"/>
      <w:r>
        <w:rPr>
          <w:rFonts w:cstheme="minorBidi"/>
          <w:i/>
        </w:rPr>
        <w:t> </w:t>
      </w:r>
      <w:r w:rsidRPr="00463392">
        <w:rPr>
          <w:rFonts w:cstheme="minorBidi"/>
        </w:rPr>
        <w:t xml:space="preserve">[online]. 16. května 2011 21:07 [cit.2011-05-26]. Dostupné z: </w:t>
      </w:r>
    </w:p>
    <w:p w:rsidR="008F789A" w:rsidRPr="00463392" w:rsidRDefault="008F789A" w:rsidP="008F789A">
      <w:pPr>
        <w:pStyle w:val="Odstavecseseznamem"/>
        <w:spacing w:after="120" w:line="23" w:lineRule="atLeast"/>
        <w:ind w:left="360"/>
        <w:jc w:val="both"/>
        <w:rPr>
          <w:rFonts w:eastAsiaTheme="minorHAnsi" w:cstheme="minorBidi"/>
          <w:lang w:val="cs-CZ"/>
        </w:rPr>
      </w:pPr>
      <w:r w:rsidRPr="00463392">
        <w:rPr>
          <w:rFonts w:eastAsiaTheme="minorHAnsi" w:cstheme="minorBidi"/>
          <w:lang w:val="cs-CZ"/>
        </w:rPr>
        <w:t>http://www.facebook.com/petr.necas.ods/posts/215712668447053</w:t>
      </w:r>
    </w:p>
    <w:p w:rsidR="008F789A" w:rsidRPr="00463392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r w:rsidRPr="00AA6259">
        <w:rPr>
          <w:rFonts w:cstheme="minorBidi"/>
        </w:rPr>
        <w:t>ESPOO</w:t>
      </w:r>
      <w:r w:rsidRPr="00463392">
        <w:rPr>
          <w:rFonts w:cstheme="minorBidi"/>
        </w:rPr>
        <w:t xml:space="preserve">. [Kdo by to byl </w:t>
      </w:r>
      <w:proofErr w:type="spellStart"/>
      <w:r w:rsidRPr="00463392">
        <w:rPr>
          <w:rFonts w:cstheme="minorBidi"/>
        </w:rPr>
        <w:t>rekl</w:t>
      </w:r>
      <w:proofErr w:type="spellEnd"/>
      <w:r w:rsidRPr="00463392">
        <w:rPr>
          <w:rFonts w:cstheme="minorBidi"/>
        </w:rPr>
        <w:t xml:space="preserve">...] In: </w:t>
      </w:r>
      <w:proofErr w:type="spellStart"/>
      <w:r w:rsidRPr="00463392">
        <w:rPr>
          <w:rFonts w:cstheme="minorBidi"/>
          <w:i/>
        </w:rPr>
        <w:t>Twitter</w:t>
      </w:r>
      <w:proofErr w:type="spellEnd"/>
      <w:r w:rsidRPr="00463392">
        <w:rPr>
          <w:rFonts w:cstheme="minorBidi"/>
        </w:rPr>
        <w:t xml:space="preserve"> [online]. 15 May 2011 [cit.2011-05-26]. Dostupné z: http://twitter.com/#!/espoo/status/69865967194357760</w:t>
      </w:r>
    </w:p>
    <w:p w:rsidR="008F789A" w:rsidRPr="00463392" w:rsidRDefault="008F789A" w:rsidP="00AA6259">
      <w:pPr>
        <w:pStyle w:val="Textprispevku"/>
        <w:numPr>
          <w:ilvl w:val="0"/>
          <w:numId w:val="27"/>
        </w:numPr>
        <w:rPr>
          <w:rFonts w:cstheme="minorBidi"/>
        </w:rPr>
      </w:pPr>
      <w:r w:rsidRPr="00AA6259">
        <w:rPr>
          <w:rFonts w:cstheme="minorBidi"/>
        </w:rPr>
        <w:t>PIXY</w:t>
      </w:r>
      <w:r w:rsidRPr="00463392">
        <w:rPr>
          <w:rFonts w:cstheme="minorBidi"/>
        </w:rPr>
        <w:t xml:space="preserve"> CZ. </w:t>
      </w:r>
      <w:proofErr w:type="spellStart"/>
      <w:r w:rsidRPr="00463392">
        <w:rPr>
          <w:rFonts w:cstheme="minorBidi"/>
        </w:rPr>
        <w:t>The</w:t>
      </w:r>
      <w:proofErr w:type="spellEnd"/>
      <w:r>
        <w:rPr>
          <w:rFonts w:cstheme="minorBidi"/>
        </w:rPr>
        <w:t> </w:t>
      </w:r>
      <w:proofErr w:type="spellStart"/>
      <w:r w:rsidRPr="00463392">
        <w:rPr>
          <w:rFonts w:cstheme="minorBidi"/>
        </w:rPr>
        <w:t>Heist</w:t>
      </w:r>
      <w:proofErr w:type="spellEnd"/>
      <w:r w:rsidRPr="00463392">
        <w:rPr>
          <w:rFonts w:cstheme="minorBidi"/>
        </w:rPr>
        <w:t>. In:</w:t>
      </w:r>
      <w:r>
        <w:t> </w:t>
      </w:r>
      <w:proofErr w:type="spellStart"/>
      <w:r w:rsidRPr="00463392">
        <w:rPr>
          <w:rFonts w:cstheme="minorBidi"/>
          <w:i/>
        </w:rPr>
        <w:t>Twitter</w:t>
      </w:r>
      <w:proofErr w:type="spellEnd"/>
      <w:r w:rsidRPr="00463392">
        <w:rPr>
          <w:rFonts w:cstheme="minorBidi"/>
        </w:rPr>
        <w:t xml:space="preserve"> [online]. 27 May 2011 [cit.2011-05-27]. Dostupné z: http://twitter.com/#!/pixycz/status/74035435399155712</w:t>
      </w:r>
    </w:p>
    <w:p w:rsidR="008F789A" w:rsidRPr="00463392" w:rsidRDefault="008F789A" w:rsidP="008F789A">
      <w:pPr>
        <w:spacing w:after="120" w:line="23" w:lineRule="atLeast"/>
        <w:jc w:val="both"/>
      </w:pPr>
    </w:p>
    <w:p w:rsidR="008F789A" w:rsidRPr="00463392" w:rsidRDefault="008F789A" w:rsidP="009040D8">
      <w:pPr>
        <w:pStyle w:val="Textprispevku"/>
      </w:pPr>
      <w:r w:rsidRPr="009040D8">
        <w:t>Telefonní, osobní rozhovory, nepublikované přednášky</w:t>
      </w:r>
      <w:r w:rsidR="00EB22D5">
        <w:t xml:space="preserve"> </w:t>
      </w:r>
      <w:r>
        <w:t xml:space="preserve">a </w:t>
      </w:r>
      <w:r w:rsidRPr="009040D8">
        <w:t>e-</w:t>
      </w:r>
      <w:proofErr w:type="spellStart"/>
      <w:r w:rsidRPr="009040D8">
        <w:t>mailová</w:t>
      </w:r>
      <w:proofErr w:type="spellEnd"/>
      <w:r w:rsidRPr="009040D8">
        <w:t xml:space="preserve"> komunikace </w:t>
      </w:r>
      <w:r w:rsidRPr="00463392">
        <w:t xml:space="preserve">se neuvádí v referenčním seznamu. Uvádí se jen v textu, zpravidla autor, datum. </w:t>
      </w:r>
    </w:p>
    <w:p w:rsidR="008F789A" w:rsidRPr="008F789A" w:rsidRDefault="008F789A" w:rsidP="008F789A">
      <w:pPr>
        <w:pStyle w:val="Textprispevku"/>
      </w:pPr>
    </w:p>
    <w:p w:rsidR="006968CB" w:rsidRDefault="006968CB" w:rsidP="00476FA6">
      <w:pPr>
        <w:pStyle w:val="Default"/>
        <w:jc w:val="both"/>
      </w:pPr>
    </w:p>
    <w:p w:rsidR="00476FA6" w:rsidRDefault="00AA6259" w:rsidP="00AA6259">
      <w:pPr>
        <w:pStyle w:val="Default"/>
        <w:jc w:val="both"/>
        <w:rPr>
          <w:b/>
          <w:bCs/>
        </w:rPr>
      </w:pPr>
      <w:r>
        <w:rPr>
          <w:b/>
          <w:bCs/>
        </w:rPr>
        <w:t>Kontaktní údaje</w:t>
      </w:r>
    </w:p>
    <w:p w:rsidR="00AA6259" w:rsidRPr="00AA6259" w:rsidRDefault="00AA6259" w:rsidP="00AA6259">
      <w:pPr>
        <w:pStyle w:val="Kontaktniudaje"/>
      </w:pPr>
      <w:r w:rsidRPr="00AA6259">
        <w:t>Titul, Jméno Příjmení, Titul</w:t>
      </w:r>
    </w:p>
    <w:p w:rsidR="00AA6259" w:rsidRDefault="00AA6259" w:rsidP="00AA6259">
      <w:pPr>
        <w:pStyle w:val="Kontaktniudaje"/>
      </w:pPr>
      <w:r>
        <w:t>Název pracoviště</w:t>
      </w:r>
    </w:p>
    <w:p w:rsidR="00AA6259" w:rsidRDefault="00AA6259" w:rsidP="00AA6259">
      <w:pPr>
        <w:pStyle w:val="Kontaktniudaje"/>
      </w:pPr>
      <w:r w:rsidRPr="00AA6259">
        <w:t>Adresa pracoviště</w:t>
      </w:r>
      <w:r>
        <w:t>, PSČ Město</w:t>
      </w:r>
    </w:p>
    <w:p w:rsidR="00AA6259" w:rsidRPr="00AA6259" w:rsidRDefault="00AA6259" w:rsidP="00AA6259">
      <w:pPr>
        <w:pStyle w:val="Kontaktniudaje"/>
      </w:pPr>
      <w:r>
        <w:t xml:space="preserve">e-mail: </w:t>
      </w:r>
    </w:p>
    <w:p w:rsidR="007B2F9E" w:rsidRDefault="00AA6259">
      <w:r>
        <w:rPr>
          <w:rFonts w:ascii="Times New Roman" w:hAnsi="Times New Roman" w:cs="Times New Roman"/>
          <w:color w:val="000000"/>
          <w:sz w:val="24"/>
          <w:szCs w:val="24"/>
        </w:rPr>
        <w:t>Použijte styl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Kontaktni</w:t>
      </w:r>
      <w:proofErr w:type="spellEnd"/>
      <w:r w:rsidR="00EB22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udaje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sectPr w:rsidR="007B2F9E" w:rsidSect="0077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44DD"/>
    <w:multiLevelType w:val="hybridMultilevel"/>
    <w:tmpl w:val="13D4EC4A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B40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9C20E6"/>
    <w:multiLevelType w:val="multilevel"/>
    <w:tmpl w:val="90661268"/>
    <w:numStyleLink w:val="Styl1"/>
  </w:abstractNum>
  <w:abstractNum w:abstractNumId="3">
    <w:nsid w:val="0C3F7397"/>
    <w:multiLevelType w:val="hybridMultilevel"/>
    <w:tmpl w:val="5D90DFBA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124C4"/>
    <w:multiLevelType w:val="hybridMultilevel"/>
    <w:tmpl w:val="4C2E035A"/>
    <w:lvl w:ilvl="0" w:tplc="7A8E2E7A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9A5854"/>
    <w:multiLevelType w:val="multilevel"/>
    <w:tmpl w:val="90661268"/>
    <w:numStyleLink w:val="Styl2"/>
  </w:abstractNum>
  <w:abstractNum w:abstractNumId="6">
    <w:nsid w:val="1A810002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caps w:val="0"/>
        <w:smallCaps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FD44C88"/>
    <w:multiLevelType w:val="hybridMultilevel"/>
    <w:tmpl w:val="6ABC1DB2"/>
    <w:lvl w:ilvl="0" w:tplc="D3D4FF94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CF4774"/>
    <w:multiLevelType w:val="hybridMultilevel"/>
    <w:tmpl w:val="983003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8615C"/>
    <w:multiLevelType w:val="multilevel"/>
    <w:tmpl w:val="90661268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>
    <w:nsid w:val="363842FF"/>
    <w:multiLevelType w:val="hybridMultilevel"/>
    <w:tmpl w:val="C6122D7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625F6"/>
    <w:multiLevelType w:val="hybridMultilevel"/>
    <w:tmpl w:val="21BA3246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64411"/>
    <w:multiLevelType w:val="hybridMultilevel"/>
    <w:tmpl w:val="E58608B6"/>
    <w:lvl w:ilvl="0" w:tplc="21A4E4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7795D"/>
    <w:multiLevelType w:val="hybridMultilevel"/>
    <w:tmpl w:val="73B680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CD38E6"/>
    <w:multiLevelType w:val="hybridMultilevel"/>
    <w:tmpl w:val="DC600060"/>
    <w:lvl w:ilvl="0" w:tplc="8868616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915CD4"/>
    <w:multiLevelType w:val="multilevel"/>
    <w:tmpl w:val="4EAEFFE4"/>
    <w:numStyleLink w:val="Styl4"/>
  </w:abstractNum>
  <w:abstractNum w:abstractNumId="16">
    <w:nsid w:val="4E513734"/>
    <w:multiLevelType w:val="multilevel"/>
    <w:tmpl w:val="B04CF0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F71464B"/>
    <w:multiLevelType w:val="hybridMultilevel"/>
    <w:tmpl w:val="E9C24B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9B6E2E"/>
    <w:multiLevelType w:val="multilevel"/>
    <w:tmpl w:val="90661268"/>
    <w:styleLink w:val="Styl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62C50A3"/>
    <w:multiLevelType w:val="hybridMultilevel"/>
    <w:tmpl w:val="19423CBC"/>
    <w:lvl w:ilvl="0" w:tplc="AA46C2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7C7C5B"/>
    <w:multiLevelType w:val="hybridMultilevel"/>
    <w:tmpl w:val="4F8C0B02"/>
    <w:lvl w:ilvl="0" w:tplc="C9C6449A">
      <w:start w:val="1"/>
      <w:numFmt w:val="decimal"/>
      <w:pStyle w:val="Literarnizdroje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5661"/>
    <w:multiLevelType w:val="multilevel"/>
    <w:tmpl w:val="4EAEFFE4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caps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9"/>
  </w:num>
  <w:num w:numId="12">
    <w:abstractNumId w:val="5"/>
  </w:num>
  <w:num w:numId="13">
    <w:abstractNumId w:val="5"/>
  </w:num>
  <w:num w:numId="14">
    <w:abstractNumId w:val="9"/>
  </w:num>
  <w:num w:numId="15">
    <w:abstractNumId w:val="2"/>
  </w:num>
  <w:num w:numId="16">
    <w:abstractNumId w:val="18"/>
  </w:num>
  <w:num w:numId="17">
    <w:abstractNumId w:val="6"/>
  </w:num>
  <w:num w:numId="18">
    <w:abstractNumId w:val="5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ascii="Times New Roman" w:hAnsi="Times New Roman"/>
          <w:caps w:val="0"/>
          <w:smallCaps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"/>
  </w:num>
  <w:num w:numId="20">
    <w:abstractNumId w:val="15"/>
  </w:num>
  <w:num w:numId="21">
    <w:abstractNumId w:val="21"/>
  </w:num>
  <w:num w:numId="22">
    <w:abstractNumId w:val="16"/>
  </w:num>
  <w:num w:numId="23">
    <w:abstractNumId w:val="16"/>
    <w:lvlOverride w:ilvl="0">
      <w:startOverride w:val="3"/>
    </w:lvlOverride>
    <w:lvlOverride w:ilvl="1">
      <w:startOverride w:val="1"/>
    </w:lvlOverride>
  </w:num>
  <w:num w:numId="24">
    <w:abstractNumId w:val="16"/>
    <w:lvlOverride w:ilvl="0">
      <w:startOverride w:val="3"/>
    </w:lvlOverride>
    <w:lvlOverride w:ilvl="1">
      <w:startOverride w:val="1"/>
    </w:lvlOverride>
  </w:num>
  <w:num w:numId="25">
    <w:abstractNumId w:val="12"/>
  </w:num>
  <w:num w:numId="26">
    <w:abstractNumId w:val="3"/>
  </w:num>
  <w:num w:numId="27">
    <w:abstractNumId w:val="7"/>
  </w:num>
  <w:num w:numId="28">
    <w:abstractNumId w:val="10"/>
  </w:num>
  <w:num w:numId="29">
    <w:abstractNumId w:val="11"/>
  </w:num>
  <w:num w:numId="30">
    <w:abstractNumId w:val="14"/>
  </w:num>
  <w:num w:numId="31">
    <w:abstractNumId w:val="20"/>
  </w:num>
  <w:num w:numId="32">
    <w:abstractNumId w:val="4"/>
  </w:num>
  <w:num w:numId="33">
    <w:abstractNumId w:val="17"/>
  </w:num>
  <w:num w:numId="34">
    <w:abstractNumId w:val="13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76FA6"/>
    <w:rsid w:val="00003567"/>
    <w:rsid w:val="00026ED6"/>
    <w:rsid w:val="000635A0"/>
    <w:rsid w:val="00086B76"/>
    <w:rsid w:val="000D08FA"/>
    <w:rsid w:val="0013561A"/>
    <w:rsid w:val="0014703C"/>
    <w:rsid w:val="001B6FB7"/>
    <w:rsid w:val="002A704A"/>
    <w:rsid w:val="002D79F9"/>
    <w:rsid w:val="003365BE"/>
    <w:rsid w:val="003727B3"/>
    <w:rsid w:val="003A0662"/>
    <w:rsid w:val="003A0BB9"/>
    <w:rsid w:val="003B4FD0"/>
    <w:rsid w:val="00405F8B"/>
    <w:rsid w:val="00476FA6"/>
    <w:rsid w:val="004C15F5"/>
    <w:rsid w:val="005D6E25"/>
    <w:rsid w:val="006968CB"/>
    <w:rsid w:val="006B6EF4"/>
    <w:rsid w:val="006F3E5A"/>
    <w:rsid w:val="00701658"/>
    <w:rsid w:val="007759C6"/>
    <w:rsid w:val="007A026A"/>
    <w:rsid w:val="007B2F9E"/>
    <w:rsid w:val="007B67D7"/>
    <w:rsid w:val="007F70D4"/>
    <w:rsid w:val="00863054"/>
    <w:rsid w:val="008C6A81"/>
    <w:rsid w:val="008F789A"/>
    <w:rsid w:val="009040D8"/>
    <w:rsid w:val="0090583D"/>
    <w:rsid w:val="00945910"/>
    <w:rsid w:val="00987589"/>
    <w:rsid w:val="009E0C13"/>
    <w:rsid w:val="00A10D5B"/>
    <w:rsid w:val="00AA6259"/>
    <w:rsid w:val="00AB24FD"/>
    <w:rsid w:val="00B172AD"/>
    <w:rsid w:val="00B23656"/>
    <w:rsid w:val="00B46424"/>
    <w:rsid w:val="00B46A54"/>
    <w:rsid w:val="00B5253E"/>
    <w:rsid w:val="00C755DB"/>
    <w:rsid w:val="00D07C1D"/>
    <w:rsid w:val="00D2376F"/>
    <w:rsid w:val="00D27118"/>
    <w:rsid w:val="00D85758"/>
    <w:rsid w:val="00DC1D08"/>
    <w:rsid w:val="00E100B2"/>
    <w:rsid w:val="00E334B0"/>
    <w:rsid w:val="00E463F7"/>
    <w:rsid w:val="00EB22D5"/>
    <w:rsid w:val="00ED4B1F"/>
    <w:rsid w:val="00F377C1"/>
    <w:rsid w:val="00F42E58"/>
    <w:rsid w:val="00F51A74"/>
    <w:rsid w:val="00F544EA"/>
    <w:rsid w:val="00FA01C7"/>
    <w:rsid w:val="00FC7674"/>
    <w:rsid w:val="00FF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9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476FA6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476FA6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476FA6"/>
    <w:rPr>
      <w:rFonts w:ascii="Times New Roman" w:hAnsi="Times New Roman" w:cs="Times New Roman"/>
      <w:b w:val="0"/>
      <w:bCs/>
      <w:smallCaps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476FA6"/>
    <w:rPr>
      <w:rFonts w:ascii="Times New Roman" w:hAnsi="Times New Roman" w:cs="Times New Roman"/>
      <w:b/>
      <w:bCs/>
      <w:i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rispevkutext">
    <w:name w:val="Abstrakt prispevku text"/>
    <w:basedOn w:val="Normln"/>
    <w:link w:val="AbstraktprispevkutextChar"/>
    <w:qFormat/>
    <w:rsid w:val="00D23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liovaslova">
    <w:name w:val="Kličova slova"/>
    <w:basedOn w:val="Normln"/>
    <w:link w:val="KliovaslovaChar"/>
    <w:qFormat/>
    <w:rsid w:val="00FA01C7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bstraktprispevkutextChar">
    <w:name w:val="Abstrakt prispevku text Char"/>
    <w:basedOn w:val="Standardnpsmoodstavce"/>
    <w:link w:val="Abstraktprispevkutext"/>
    <w:rsid w:val="00D2376F"/>
    <w:rPr>
      <w:rFonts w:ascii="Times New Roman" w:hAnsi="Times New Roman"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iovaslovaChar">
    <w:name w:val="Kličova slova Char"/>
    <w:basedOn w:val="Standardnpsmoodstavce"/>
    <w:link w:val="Kliovaslova"/>
    <w:rsid w:val="00FA01C7"/>
    <w:rPr>
      <w:rFonts w:ascii="Times New Roman" w:hAnsi="Times New Roman" w:cs="Times New Roman"/>
      <w:i/>
      <w:sz w:val="24"/>
      <w:szCs w:val="24"/>
    </w:rPr>
  </w:style>
  <w:style w:type="paragraph" w:customStyle="1" w:styleId="Uvodzaver">
    <w:name w:val="Uvod/zaver"/>
    <w:basedOn w:val="Jmenoaprijmeniautora"/>
    <w:link w:val="UvodzaverChar"/>
    <w:qFormat/>
    <w:rsid w:val="00FA01C7"/>
    <w:pPr>
      <w:jc w:val="left"/>
    </w:pPr>
    <w:rPr>
      <w:i w:val="0"/>
      <w:smallCaps/>
    </w:rPr>
  </w:style>
  <w:style w:type="paragraph" w:customStyle="1" w:styleId="Textprispevku">
    <w:name w:val="Text prispevku"/>
    <w:basedOn w:val="Normln"/>
    <w:link w:val="TextprispevkuChar"/>
    <w:qFormat/>
    <w:rsid w:val="00372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vodzaverChar">
    <w:name w:val="Uvod/zaver Char"/>
    <w:basedOn w:val="JmenoaprijmeniautoraChar"/>
    <w:link w:val="Uvodzaver"/>
    <w:rsid w:val="00FA01C7"/>
    <w:rPr>
      <w:rFonts w:ascii="Times New Roman" w:hAnsi="Times New Roman" w:cs="Times New Roman"/>
      <w:b/>
      <w:bCs/>
      <w:i w:val="0"/>
      <w:smallCaps/>
      <w:sz w:val="28"/>
      <w:szCs w:val="28"/>
    </w:rPr>
  </w:style>
  <w:style w:type="paragraph" w:customStyle="1" w:styleId="Nadpis1urovne">
    <w:name w:val="Nadpis 1.urovne"/>
    <w:basedOn w:val="Default"/>
    <w:link w:val="Nadpis1urovneChar"/>
    <w:qFormat/>
    <w:rsid w:val="007F70D4"/>
    <w:rPr>
      <w:b/>
      <w:bCs/>
      <w:smallCaps/>
      <w:color w:val="auto"/>
      <w:sz w:val="28"/>
      <w:szCs w:val="28"/>
    </w:rPr>
  </w:style>
  <w:style w:type="character" w:customStyle="1" w:styleId="TextprispevkuChar">
    <w:name w:val="Text prispevku Char"/>
    <w:basedOn w:val="Standardnpsmoodstavce"/>
    <w:link w:val="Textprispevku"/>
    <w:rsid w:val="003727B3"/>
    <w:rPr>
      <w:rFonts w:ascii="Times New Roman" w:hAnsi="Times New Roman"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7F70D4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qFormat/>
    <w:rsid w:val="00AB24FD"/>
    <w:pPr>
      <w:ind w:left="360" w:hanging="360"/>
    </w:pPr>
    <w:rPr>
      <w:smallCaps w:val="0"/>
      <w:sz w:val="24"/>
      <w:szCs w:val="24"/>
    </w:rPr>
  </w:style>
  <w:style w:type="paragraph" w:customStyle="1" w:styleId="Tabulkyailustrace">
    <w:name w:val="Tabulky a ilustrace"/>
    <w:basedOn w:val="Textprispevku"/>
    <w:link w:val="TabulkyailustraceChar"/>
    <w:qFormat/>
    <w:rsid w:val="00987589"/>
    <w:pPr>
      <w:jc w:val="center"/>
    </w:pPr>
    <w:rPr>
      <w:b/>
      <w:sz w:val="22"/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B24FD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yailustraceChar">
    <w:name w:val="Tabulky a ilustrace Char"/>
    <w:basedOn w:val="TextprispevkuChar"/>
    <w:link w:val="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qFormat/>
    <w:rsid w:val="00987589"/>
    <w:rPr>
      <w:b w:val="0"/>
    </w:rPr>
  </w:style>
  <w:style w:type="paragraph" w:customStyle="1" w:styleId="Literatura">
    <w:name w:val="Literatura"/>
    <w:basedOn w:val="Default"/>
    <w:link w:val="LiteraturaChar"/>
    <w:qFormat/>
    <w:rsid w:val="008F789A"/>
    <w:pPr>
      <w:jc w:val="both"/>
    </w:pPr>
    <w:rPr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 w:val="0"/>
      <w:sz w:val="24"/>
      <w:szCs w:val="24"/>
    </w:rPr>
  </w:style>
  <w:style w:type="paragraph" w:customStyle="1" w:styleId="Literarnizdroje">
    <w:name w:val="Literarni zdroje"/>
    <w:basedOn w:val="Textprispevku"/>
    <w:link w:val="LiterarnizdrojeChar"/>
    <w:qFormat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8F78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rispe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qFormat/>
    <w:rsid w:val="00AA6259"/>
    <w:rPr>
      <w:bCs/>
    </w:rPr>
  </w:style>
  <w:style w:type="character" w:customStyle="1" w:styleId="KontaktniudajeChar">
    <w:name w:val="Kontaktni udaje Char"/>
    <w:basedOn w:val="DefaultChar"/>
    <w:link w:val="Kontaktniudaje"/>
    <w:rsid w:val="00AA6259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476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azevprispevkuCZ">
    <w:name w:val="Nazev prispevku CZ"/>
    <w:basedOn w:val="Normln"/>
    <w:link w:val="NazevprispevkuCZ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Titleofarticle">
    <w:name w:val="Title of article"/>
    <w:basedOn w:val="NazevprispevkuCZ"/>
    <w:link w:val="TitleofarticleChar"/>
    <w:qFormat/>
    <w:rsid w:val="00476FA6"/>
    <w:rPr>
      <w:b w:val="0"/>
    </w:rPr>
  </w:style>
  <w:style w:type="character" w:customStyle="1" w:styleId="NazevprispevkuCZChar">
    <w:name w:val="Nazev prispevku CZ Char"/>
    <w:basedOn w:val="Standardnpsmoodstavce"/>
    <w:link w:val="NazevprispevkuCZ"/>
    <w:rsid w:val="00476FA6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Jmenoaprijmeniautora">
    <w:name w:val="Jmeno a prijmeni autora"/>
    <w:basedOn w:val="Normln"/>
    <w:link w:val="JmenoaprijmeniautoraChar"/>
    <w:qFormat/>
    <w:rsid w:val="00476FA6"/>
    <w:pPr>
      <w:spacing w:after="37"/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TitleofarticleChar">
    <w:name w:val="Title of article Char"/>
    <w:basedOn w:val="NazevprispevkuCZChar"/>
    <w:link w:val="Titleofarticle"/>
    <w:rsid w:val="00476FA6"/>
    <w:rPr>
      <w:rFonts w:ascii="Times New Roman" w:hAnsi="Times New Roman" w:cs="Times New Roman"/>
      <w:b w:val="0"/>
      <w:bCs/>
      <w:smallCaps/>
      <w:sz w:val="28"/>
      <w:szCs w:val="28"/>
    </w:rPr>
  </w:style>
  <w:style w:type="paragraph" w:customStyle="1" w:styleId="HED-Abstrakttext">
    <w:name w:val="HED - Abstrakt text"/>
    <w:basedOn w:val="Zkladntextodsazen"/>
    <w:next w:val="Normln"/>
    <w:rsid w:val="00D2376F"/>
    <w:pPr>
      <w:spacing w:after="0" w:line="360" w:lineRule="auto"/>
      <w:ind w:left="0"/>
      <w:jc w:val="both"/>
    </w:pPr>
    <w:rPr>
      <w:rFonts w:ascii="Times New Roman" w:eastAsia="Times New Roman" w:hAnsi="Times New Roman" w:cs="Tahoma"/>
      <w:bCs/>
      <w:sz w:val="24"/>
      <w:szCs w:val="24"/>
      <w:lang w:val="en-GB" w:eastAsia="cs-CZ"/>
    </w:rPr>
  </w:style>
  <w:style w:type="character" w:customStyle="1" w:styleId="JmenoaprijmeniautoraChar">
    <w:name w:val="Jmeno a prijmeni autora Char"/>
    <w:basedOn w:val="Standardnpsmoodstavce"/>
    <w:link w:val="Jmenoaprijmeniautora"/>
    <w:rsid w:val="00476FA6"/>
    <w:rPr>
      <w:rFonts w:ascii="Times New Roman" w:hAnsi="Times New Roman" w:cs="Times New Roman"/>
      <w:b/>
      <w:bCs/>
      <w:i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37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376F"/>
  </w:style>
  <w:style w:type="paragraph" w:customStyle="1" w:styleId="Abstraktprispevkutext">
    <w:name w:val="Abstrakt prispevku text"/>
    <w:basedOn w:val="Normln"/>
    <w:link w:val="AbstraktprispevkutextChar"/>
    <w:qFormat/>
    <w:rsid w:val="00D2376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Kliovaslova">
    <w:name w:val="Kličova slova"/>
    <w:basedOn w:val="Normln"/>
    <w:link w:val="KliovaslovaChar"/>
    <w:qFormat/>
    <w:rsid w:val="00FA01C7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AbstraktprispevkutextChar">
    <w:name w:val="Abstrakt prispevku text Char"/>
    <w:basedOn w:val="Standardnpsmoodstavce"/>
    <w:link w:val="Abstraktprispevkutext"/>
    <w:rsid w:val="00D2376F"/>
    <w:rPr>
      <w:rFonts w:ascii="Times New Roman" w:hAnsi="Times New Roman" w:cs="Times New Roman"/>
      <w:sz w:val="24"/>
      <w:szCs w:val="24"/>
    </w:rPr>
  </w:style>
  <w:style w:type="paragraph" w:customStyle="1" w:styleId="HED-Text">
    <w:name w:val="HED - Text"/>
    <w:basedOn w:val="Zkladntextodsazen"/>
    <w:rsid w:val="00FA01C7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liovaslovaChar">
    <w:name w:val="Kličova slova Char"/>
    <w:basedOn w:val="Standardnpsmoodstavce"/>
    <w:link w:val="Kliovaslova"/>
    <w:rsid w:val="00FA01C7"/>
    <w:rPr>
      <w:rFonts w:ascii="Times New Roman" w:hAnsi="Times New Roman" w:cs="Times New Roman"/>
      <w:i/>
      <w:sz w:val="24"/>
      <w:szCs w:val="24"/>
    </w:rPr>
  </w:style>
  <w:style w:type="paragraph" w:customStyle="1" w:styleId="Uvodzaver">
    <w:name w:val="Uvod/zaver"/>
    <w:basedOn w:val="Jmenoaprijmeniautora"/>
    <w:link w:val="UvodzaverChar"/>
    <w:qFormat/>
    <w:rsid w:val="00FA01C7"/>
    <w:pPr>
      <w:jc w:val="left"/>
    </w:pPr>
    <w:rPr>
      <w:i w:val="0"/>
      <w:smallCaps/>
    </w:rPr>
  </w:style>
  <w:style w:type="paragraph" w:customStyle="1" w:styleId="Textprispevku">
    <w:name w:val="Text prispevku"/>
    <w:basedOn w:val="Normln"/>
    <w:link w:val="TextprispevkuChar"/>
    <w:qFormat/>
    <w:rsid w:val="003727B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vodzaverChar">
    <w:name w:val="Uvod/zaver Char"/>
    <w:basedOn w:val="JmenoaprijmeniautoraChar"/>
    <w:link w:val="Uvodzaver"/>
    <w:rsid w:val="00FA01C7"/>
    <w:rPr>
      <w:rFonts w:ascii="Times New Roman" w:hAnsi="Times New Roman" w:cs="Times New Roman"/>
      <w:b/>
      <w:bCs/>
      <w:i w:val="0"/>
      <w:smallCaps/>
      <w:sz w:val="28"/>
      <w:szCs w:val="28"/>
    </w:rPr>
  </w:style>
  <w:style w:type="paragraph" w:customStyle="1" w:styleId="Nadpis1urovne">
    <w:name w:val="Nadpis 1.urovne"/>
    <w:basedOn w:val="Default"/>
    <w:link w:val="Nadpis1urovneChar"/>
    <w:qFormat/>
    <w:rsid w:val="007F70D4"/>
    <w:rPr>
      <w:b/>
      <w:bCs/>
      <w:smallCaps/>
      <w:color w:val="auto"/>
      <w:sz w:val="28"/>
      <w:szCs w:val="28"/>
    </w:rPr>
  </w:style>
  <w:style w:type="character" w:customStyle="1" w:styleId="TextprispevkuChar">
    <w:name w:val="Text prispevku Char"/>
    <w:basedOn w:val="Standardnpsmoodstavce"/>
    <w:link w:val="Textprispevku"/>
    <w:rsid w:val="003727B3"/>
    <w:rPr>
      <w:rFonts w:ascii="Times New Roman" w:hAnsi="Times New Roman" w:cs="Times New Roman"/>
      <w:sz w:val="24"/>
      <w:szCs w:val="24"/>
    </w:rPr>
  </w:style>
  <w:style w:type="paragraph" w:customStyle="1" w:styleId="Nadpis2urovne">
    <w:name w:val="Nadpis 2.urovne"/>
    <w:basedOn w:val="Nadpis1urovne"/>
    <w:link w:val="Nadpis2urovneChar"/>
    <w:rsid w:val="003727B3"/>
    <w:rPr>
      <w:smallCaps w:val="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3727B3"/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urovneChar">
    <w:name w:val="Nadpis 1.urovne Char"/>
    <w:basedOn w:val="DefaultChar"/>
    <w:link w:val="Nadpis1urovne"/>
    <w:rsid w:val="007F70D4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2urovneChar">
    <w:name w:val="Nadpis 2.urovne Char"/>
    <w:basedOn w:val="Nadpis1urovneChar"/>
    <w:link w:val="Nadpis2urovne"/>
    <w:rsid w:val="003727B3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F9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6424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de-DE" w:eastAsia="cs-CZ"/>
    </w:rPr>
  </w:style>
  <w:style w:type="numbering" w:customStyle="1" w:styleId="Styl1">
    <w:name w:val="Styl1"/>
    <w:uiPriority w:val="99"/>
    <w:rsid w:val="007F70D4"/>
    <w:pPr>
      <w:numPr>
        <w:numId w:val="14"/>
      </w:numPr>
    </w:pPr>
  </w:style>
  <w:style w:type="numbering" w:customStyle="1" w:styleId="Styl2">
    <w:name w:val="Styl2"/>
    <w:uiPriority w:val="99"/>
    <w:rsid w:val="007F70D4"/>
    <w:pPr>
      <w:numPr>
        <w:numId w:val="16"/>
      </w:numPr>
    </w:pPr>
  </w:style>
  <w:style w:type="numbering" w:customStyle="1" w:styleId="Styl3">
    <w:name w:val="Styl3"/>
    <w:uiPriority w:val="99"/>
    <w:rsid w:val="007F70D4"/>
    <w:pPr>
      <w:numPr>
        <w:numId w:val="17"/>
      </w:numPr>
    </w:pPr>
  </w:style>
  <w:style w:type="paragraph" w:customStyle="1" w:styleId="Kapitola1uroven">
    <w:name w:val="Kapitola 1 uroven"/>
    <w:basedOn w:val="Normln"/>
    <w:rsid w:val="00AB24FD"/>
  </w:style>
  <w:style w:type="paragraph" w:customStyle="1" w:styleId="Kapitola2uroven">
    <w:name w:val="Kapitola 2 uroven"/>
    <w:basedOn w:val="Normln"/>
    <w:rsid w:val="00AB24FD"/>
  </w:style>
  <w:style w:type="paragraph" w:customStyle="1" w:styleId="Kapitola3uroven">
    <w:name w:val="Kapitola 3 uroven"/>
    <w:basedOn w:val="Normln"/>
    <w:rsid w:val="00AB24FD"/>
  </w:style>
  <w:style w:type="numbering" w:customStyle="1" w:styleId="Styl4">
    <w:name w:val="Styl4"/>
    <w:uiPriority w:val="99"/>
    <w:rsid w:val="00AB24FD"/>
    <w:pPr>
      <w:numPr>
        <w:numId w:val="21"/>
      </w:numPr>
    </w:pPr>
  </w:style>
  <w:style w:type="paragraph" w:customStyle="1" w:styleId="Nadpis2urovne0">
    <w:name w:val="Nadpis 2. urovne"/>
    <w:basedOn w:val="Nadpis1urovne"/>
    <w:link w:val="Nadpis2urovneChar0"/>
    <w:qFormat/>
    <w:rsid w:val="00AB24FD"/>
    <w:pPr>
      <w:ind w:left="360" w:hanging="360"/>
    </w:pPr>
    <w:rPr>
      <w:smallCaps w:val="0"/>
      <w:sz w:val="24"/>
      <w:szCs w:val="24"/>
    </w:rPr>
  </w:style>
  <w:style w:type="paragraph" w:customStyle="1" w:styleId="Tabulkyailustrace">
    <w:name w:val="Tabulky a ilustrace"/>
    <w:basedOn w:val="Textprispevku"/>
    <w:link w:val="TabulkyailustraceChar"/>
    <w:qFormat/>
    <w:rsid w:val="00987589"/>
    <w:pPr>
      <w:jc w:val="center"/>
    </w:pPr>
    <w:rPr>
      <w:b/>
      <w:sz w:val="22"/>
      <w:szCs w:val="22"/>
    </w:rPr>
  </w:style>
  <w:style w:type="character" w:customStyle="1" w:styleId="Nadpis2urovneChar0">
    <w:name w:val="Nadpis 2. urovne Char"/>
    <w:basedOn w:val="Nadpis1urovneChar"/>
    <w:link w:val="Nadpis2urovne0"/>
    <w:rsid w:val="00AB24FD"/>
    <w:rPr>
      <w:rFonts w:ascii="Times New Roman" w:hAnsi="Times New Roman" w:cs="Times New Roman"/>
      <w:b/>
      <w:bCs/>
      <w:smallCaps w:val="0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8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yailustraceChar">
    <w:name w:val="Tabulky a ilustrace Char"/>
    <w:basedOn w:val="TextprispevkuChar"/>
    <w:link w:val="Tabulkyailustrace"/>
    <w:rsid w:val="00987589"/>
    <w:rPr>
      <w:rFonts w:ascii="Times New Roman" w:hAnsi="Times New Roman" w:cs="Times New Roman"/>
      <w:b/>
      <w:sz w:val="24"/>
      <w:szCs w:val="24"/>
    </w:rPr>
  </w:style>
  <w:style w:type="paragraph" w:customStyle="1" w:styleId="Zdrojtabulkyailustrace">
    <w:name w:val="Zdroj tabulky a ilustrace"/>
    <w:basedOn w:val="Tabulkyailustrace"/>
    <w:link w:val="ZdrojtabulkyailustraceChar"/>
    <w:qFormat/>
    <w:rsid w:val="00987589"/>
    <w:rPr>
      <w:b w:val="0"/>
    </w:rPr>
  </w:style>
  <w:style w:type="paragraph" w:customStyle="1" w:styleId="Literatura">
    <w:name w:val="Literatura"/>
    <w:basedOn w:val="Default"/>
    <w:link w:val="LiteraturaChar"/>
    <w:qFormat/>
    <w:rsid w:val="008F789A"/>
    <w:pPr>
      <w:jc w:val="both"/>
    </w:pPr>
    <w:rPr>
      <w:b/>
      <w:bCs/>
    </w:rPr>
  </w:style>
  <w:style w:type="character" w:customStyle="1" w:styleId="ZdrojtabulkyailustraceChar">
    <w:name w:val="Zdroj tabulky a ilustrace Char"/>
    <w:basedOn w:val="TabulkyailustraceChar"/>
    <w:link w:val="Zdrojtabulkyailustrace"/>
    <w:rsid w:val="00987589"/>
    <w:rPr>
      <w:rFonts w:ascii="Times New Roman" w:hAnsi="Times New Roman" w:cs="Times New Roman"/>
      <w:b w:val="0"/>
      <w:sz w:val="24"/>
      <w:szCs w:val="24"/>
    </w:rPr>
  </w:style>
  <w:style w:type="paragraph" w:customStyle="1" w:styleId="Literarnizdroje">
    <w:name w:val="Literarni zdroje"/>
    <w:basedOn w:val="Textprispevku"/>
    <w:link w:val="LiterarnizdrojeChar"/>
    <w:qFormat/>
    <w:rsid w:val="008F789A"/>
    <w:pPr>
      <w:numPr>
        <w:numId w:val="31"/>
      </w:numPr>
    </w:pPr>
  </w:style>
  <w:style w:type="character" w:customStyle="1" w:styleId="LiteraturaChar">
    <w:name w:val="Literatura Char"/>
    <w:basedOn w:val="DefaultChar"/>
    <w:link w:val="Literatura"/>
    <w:rsid w:val="008F789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040D8"/>
    <w:rPr>
      <w:color w:val="0000FF" w:themeColor="hyperlink"/>
      <w:u w:val="single"/>
    </w:rPr>
  </w:style>
  <w:style w:type="character" w:customStyle="1" w:styleId="LiterarnizdrojeChar">
    <w:name w:val="Literarni zdroje Char"/>
    <w:basedOn w:val="TextprispevkuChar"/>
    <w:link w:val="Literarnizdroje"/>
    <w:rsid w:val="008F789A"/>
    <w:rPr>
      <w:rFonts w:ascii="Times New Roman" w:hAnsi="Times New Roman" w:cs="Times New Roman"/>
      <w:sz w:val="24"/>
      <w:szCs w:val="24"/>
    </w:rPr>
  </w:style>
  <w:style w:type="paragraph" w:customStyle="1" w:styleId="Kontaktniudaje">
    <w:name w:val="Kontaktni udaje"/>
    <w:basedOn w:val="Default"/>
    <w:link w:val="KontaktniudajeChar"/>
    <w:qFormat/>
    <w:rsid w:val="00AA6259"/>
    <w:rPr>
      <w:bCs/>
    </w:rPr>
  </w:style>
  <w:style w:type="character" w:customStyle="1" w:styleId="KontaktniudajeChar">
    <w:name w:val="Kontaktni udaje Char"/>
    <w:basedOn w:val="DefaultChar"/>
    <w:link w:val="Kontaktniudaje"/>
    <w:rsid w:val="00AA6259"/>
    <w:rPr>
      <w:rFonts w:ascii="Times New Roman" w:hAnsi="Times New Roman" w:cs="Times New Roman"/>
      <w:bCs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D79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79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79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79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79F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k-SK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cat>
            <c:strRef>
              <c:f>List1!$A$2:$A$5</c:f>
              <c:strCache>
                <c:ptCount val="4"/>
                <c:pt idx="0">
                  <c:v>1. čtvrt.</c:v>
                </c:pt>
                <c:pt idx="1">
                  <c:v>2. čtvrt.</c:v>
                </c:pt>
                <c:pt idx="2">
                  <c:v>3. čtvrt.</c:v>
                </c:pt>
                <c:pt idx="3">
                  <c:v>4. čtvrt.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firstSliceAng val="0"/>
      </c:pieChart>
    </c:plotArea>
    <c:legend>
      <c:legendPos val="b"/>
      <c:txPr>
        <a:bodyPr/>
        <a:lstStyle/>
        <a:p>
          <a:pPr>
            <a:defRPr lang="cs-CZ"/>
          </a:pPr>
          <a:endParaRPr lang="sk-SK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vspj</dc:creator>
  <cp:lastModifiedBy>Ja</cp:lastModifiedBy>
  <cp:revision>3</cp:revision>
  <dcterms:created xsi:type="dcterms:W3CDTF">2014-10-29T22:23:00Z</dcterms:created>
  <dcterms:modified xsi:type="dcterms:W3CDTF">2014-10-29T22:42:00Z</dcterms:modified>
</cp:coreProperties>
</file>