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D7125" w14:textId="77777777" w:rsidR="00072230" w:rsidRDefault="00072230" w:rsidP="00C1238B">
      <w:pPr>
        <w:pStyle w:val="VE"/>
      </w:pPr>
    </w:p>
    <w:p w14:paraId="61121121" w14:textId="4E8CCCE6" w:rsidR="00C1238B" w:rsidRPr="00C1238B" w:rsidRDefault="00C1238B" w:rsidP="00C1238B">
      <w:pPr>
        <w:pStyle w:val="VE"/>
      </w:pPr>
      <w:r w:rsidRPr="00C1238B">
        <w:t xml:space="preserve">Vysoká škola polytechnická </w:t>
      </w:r>
      <w:proofErr w:type="spellStart"/>
      <w:r w:rsidRPr="00C1238B">
        <w:t>jihlava</w:t>
      </w:r>
      <w:proofErr w:type="spellEnd"/>
    </w:p>
    <w:p w14:paraId="0D280951" w14:textId="77777777" w:rsidR="00C1238B" w:rsidRPr="00C1238B" w:rsidRDefault="00C1238B" w:rsidP="00C1238B">
      <w:pPr>
        <w:pStyle w:val="KMVHFM"/>
      </w:pPr>
      <w:r w:rsidRPr="00C1238B">
        <w:t>katedra sociální práce</w:t>
      </w:r>
    </w:p>
    <w:p w14:paraId="53FA123C" w14:textId="77777777" w:rsidR="00C1238B" w:rsidRPr="00C1238B" w:rsidRDefault="00C1238B" w:rsidP="00C1238B">
      <w:pPr>
        <w:jc w:val="center"/>
        <w:rPr>
          <w:b/>
        </w:rPr>
      </w:pPr>
      <w:r w:rsidRPr="00C1238B">
        <w:rPr>
          <w:b/>
        </w:rPr>
        <w:t>ve spolupráci s CENTREM CELOŽIVOTNÍHO VZDĚLÁVÁNÍ</w:t>
      </w:r>
    </w:p>
    <w:p w14:paraId="3B9A6F46" w14:textId="77777777" w:rsidR="00C1238B" w:rsidRPr="00D70B65" w:rsidRDefault="00C1238B" w:rsidP="00C1238B">
      <w:pPr>
        <w:jc w:val="center"/>
      </w:pPr>
    </w:p>
    <w:p w14:paraId="09CCD4F5" w14:textId="77777777" w:rsidR="00C1238B" w:rsidRPr="00D70B65" w:rsidRDefault="00C1238B" w:rsidP="00C1238B">
      <w:pPr>
        <w:jc w:val="center"/>
      </w:pPr>
    </w:p>
    <w:p w14:paraId="121280B1" w14:textId="4997FA94" w:rsidR="00C1238B" w:rsidRPr="00D70B65" w:rsidRDefault="00C1238B" w:rsidP="00C1238B">
      <w:pPr>
        <w:jc w:val="center"/>
      </w:pPr>
      <w:r>
        <w:rPr>
          <w:noProof/>
        </w:rPr>
        <w:drawing>
          <wp:inline distT="0" distB="0" distL="0" distR="0" wp14:anchorId="4AA96EF2" wp14:editId="1DECB848">
            <wp:extent cx="5022850" cy="1651000"/>
            <wp:effectExtent l="0" t="0" r="6350" b="6350"/>
            <wp:docPr id="2" name="Obrázek 2" descr="Popis: budova ce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budova cel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2850" cy="1651000"/>
                    </a:xfrm>
                    <a:prstGeom prst="rect">
                      <a:avLst/>
                    </a:prstGeom>
                    <a:noFill/>
                    <a:ln>
                      <a:noFill/>
                    </a:ln>
                  </pic:spPr>
                </pic:pic>
              </a:graphicData>
            </a:graphic>
          </wp:inline>
        </w:drawing>
      </w:r>
    </w:p>
    <w:p w14:paraId="6ADFB6ED" w14:textId="77777777" w:rsidR="00C1238B" w:rsidRDefault="00C1238B" w:rsidP="00C1238B">
      <w:pPr>
        <w:pStyle w:val="DP"/>
      </w:pPr>
      <w:r>
        <w:t>ARTETERAPIE</w:t>
      </w:r>
    </w:p>
    <w:p w14:paraId="27FD27CB" w14:textId="77777777" w:rsidR="00C1238B" w:rsidRDefault="00C1238B" w:rsidP="00C1238B"/>
    <w:p w14:paraId="35EC56D0" w14:textId="77777777" w:rsidR="00C1238B" w:rsidRPr="007260FA" w:rsidRDefault="00C1238B" w:rsidP="00C1238B"/>
    <w:p w14:paraId="46CB28A7" w14:textId="77777777" w:rsidR="00C1238B" w:rsidRPr="00D70B65" w:rsidRDefault="00C1238B" w:rsidP="00C1238B">
      <w:pPr>
        <w:pStyle w:val="DP"/>
      </w:pPr>
      <w:r w:rsidRPr="00D70B65">
        <w:t xml:space="preserve">Název </w:t>
      </w:r>
      <w:r>
        <w:t>závěrečné</w:t>
      </w:r>
      <w:r w:rsidRPr="00D70B65">
        <w:t xml:space="preserve"> práce</w:t>
      </w:r>
    </w:p>
    <w:p w14:paraId="7AE36642" w14:textId="77777777" w:rsidR="00C1238B" w:rsidRPr="00D70B65" w:rsidRDefault="00C1238B" w:rsidP="00C1238B"/>
    <w:p w14:paraId="00D6D8C8" w14:textId="77777777" w:rsidR="00C1238B" w:rsidRPr="00D70B65" w:rsidRDefault="00C1238B" w:rsidP="00C1238B"/>
    <w:p w14:paraId="32BB2261" w14:textId="77777777" w:rsidR="00C1238B" w:rsidRPr="00D70B65" w:rsidRDefault="00C1238B" w:rsidP="00C1238B"/>
    <w:p w14:paraId="5022A194" w14:textId="64585853" w:rsidR="00C1238B" w:rsidRPr="00615D98" w:rsidRDefault="00C1238B" w:rsidP="00C1238B">
      <w:pPr>
        <w:pStyle w:val="Autor"/>
        <w:rPr>
          <w:b w:val="0"/>
        </w:rPr>
      </w:pPr>
      <w:r w:rsidRPr="00615D98">
        <w:rPr>
          <w:b w:val="0"/>
        </w:rPr>
        <w:t xml:space="preserve">Autor závěrečné práce: </w:t>
      </w:r>
      <w:r w:rsidR="0067643E">
        <w:rPr>
          <w:b w:val="0"/>
        </w:rPr>
        <w:t>J</w:t>
      </w:r>
      <w:r w:rsidRPr="00615D98">
        <w:rPr>
          <w:b w:val="0"/>
        </w:rPr>
        <w:t>méno a příjmení</w:t>
      </w:r>
    </w:p>
    <w:p w14:paraId="5B9D8966" w14:textId="5FDAEFF1" w:rsidR="00C1238B" w:rsidRPr="00615D98" w:rsidRDefault="00C1238B" w:rsidP="00C1238B">
      <w:pPr>
        <w:pStyle w:val="Autor"/>
        <w:rPr>
          <w:b w:val="0"/>
        </w:rPr>
      </w:pPr>
      <w:r w:rsidRPr="00615D98">
        <w:rPr>
          <w:b w:val="0"/>
        </w:rPr>
        <w:t xml:space="preserve">Vedoucí závěrečné práce: </w:t>
      </w:r>
      <w:r w:rsidR="0067643E">
        <w:rPr>
          <w:b w:val="0"/>
        </w:rPr>
        <w:t>J</w:t>
      </w:r>
      <w:r w:rsidRPr="00615D98">
        <w:rPr>
          <w:b w:val="0"/>
        </w:rPr>
        <w:t>méno a příjmení vč. titulů</w:t>
      </w:r>
    </w:p>
    <w:p w14:paraId="7DEE4996" w14:textId="77777777" w:rsidR="00C1238B" w:rsidRDefault="00C1238B" w:rsidP="00C1238B">
      <w:pPr>
        <w:pStyle w:val="Autor"/>
        <w:rPr>
          <w:b w:val="0"/>
        </w:rPr>
      </w:pPr>
      <w:r w:rsidRPr="00615D98">
        <w:rPr>
          <w:b w:val="0"/>
        </w:rPr>
        <w:t xml:space="preserve">Rok obhajoby: </w:t>
      </w:r>
      <w:commentRangeStart w:id="0"/>
      <w:r w:rsidRPr="00615D98">
        <w:rPr>
          <w:b w:val="0"/>
        </w:rPr>
        <w:t>20</w:t>
      </w:r>
      <w:commentRangeEnd w:id="0"/>
      <w:r w:rsidR="00072230">
        <w:rPr>
          <w:rStyle w:val="Odkaznakoment"/>
          <w:rFonts w:asciiTheme="minorHAnsi" w:eastAsiaTheme="minorHAnsi" w:hAnsiTheme="minorHAnsi" w:cstheme="minorBidi"/>
          <w:b w:val="0"/>
          <w:lang w:eastAsia="en-US"/>
        </w:rPr>
        <w:commentReference w:id="0"/>
      </w:r>
      <w:r>
        <w:rPr>
          <w:b w:val="0"/>
        </w:rPr>
        <w:t>..</w:t>
      </w:r>
    </w:p>
    <w:p w14:paraId="7C93934F" w14:textId="77777777" w:rsidR="00C1238B" w:rsidRDefault="00C1238B" w:rsidP="00C1238B">
      <w:pPr>
        <w:rPr>
          <w:lang w:eastAsia="cs-CZ"/>
        </w:rPr>
      </w:pPr>
    </w:p>
    <w:p w14:paraId="12E8BE0C" w14:textId="77777777" w:rsidR="00C1238B" w:rsidRDefault="00C1238B" w:rsidP="00C1238B">
      <w:pPr>
        <w:rPr>
          <w:lang w:eastAsia="cs-CZ"/>
        </w:rPr>
      </w:pPr>
    </w:p>
    <w:p w14:paraId="03E6E495" w14:textId="77777777" w:rsidR="00C1238B" w:rsidRDefault="00C1238B" w:rsidP="00C1238B">
      <w:pPr>
        <w:rPr>
          <w:lang w:eastAsia="cs-CZ"/>
        </w:rPr>
      </w:pPr>
    </w:p>
    <w:p w14:paraId="45ACF7B4" w14:textId="05CF7C79" w:rsidR="00C1238B" w:rsidRPr="00C1238B" w:rsidRDefault="00C1238B" w:rsidP="00C1238B">
      <w:pPr>
        <w:rPr>
          <w:lang w:eastAsia="cs-CZ"/>
        </w:rPr>
        <w:sectPr w:rsidR="00C1238B" w:rsidRPr="00C1238B" w:rsidSect="0094254E">
          <w:headerReference w:type="default" r:id="rId16"/>
          <w:footerReference w:type="even" r:id="rId17"/>
          <w:footerReference w:type="default" r:id="rId18"/>
          <w:pgSz w:w="11906" w:h="16838" w:code="9"/>
          <w:pgMar w:top="1418" w:right="1021" w:bottom="1418" w:left="1701" w:header="0" w:footer="567" w:gutter="0"/>
          <w:pgNumType w:start="1"/>
          <w:cols w:space="708"/>
          <w:docGrid w:linePitch="360"/>
        </w:sectPr>
      </w:pPr>
    </w:p>
    <w:p w14:paraId="3B42747C" w14:textId="77777777" w:rsidR="00A751E2" w:rsidRPr="00FB1F51" w:rsidRDefault="00A751E2" w:rsidP="00DE1748">
      <w:pPr>
        <w:spacing w:after="180"/>
        <w:rPr>
          <w:i/>
          <w:color w:val="5B9BD5" w:themeColor="accent1"/>
        </w:rPr>
        <w:sectPr w:rsidR="00A751E2" w:rsidRPr="00FB1F51" w:rsidSect="00A4467C">
          <w:footerReference w:type="default" r:id="rId19"/>
          <w:pgSz w:w="11906" w:h="16838"/>
          <w:pgMar w:top="1418" w:right="1418" w:bottom="1418" w:left="1985" w:header="709" w:footer="709" w:gutter="0"/>
          <w:cols w:space="708"/>
          <w:vAlign w:val="bottom"/>
          <w:docGrid w:linePitch="360"/>
        </w:sectPr>
      </w:pPr>
      <w:bookmarkStart w:id="1" w:name="_GoBack"/>
      <w:bookmarkEnd w:id="1"/>
    </w:p>
    <w:p w14:paraId="7F7B7C1B" w14:textId="77777777" w:rsidR="00F55569" w:rsidRPr="00F97E55" w:rsidRDefault="00F55569" w:rsidP="00F97E55">
      <w:pPr>
        <w:pStyle w:val="Nzev"/>
      </w:pPr>
      <w:r w:rsidRPr="00F97E55">
        <w:t>Obsah</w:t>
      </w:r>
    </w:p>
    <w:p w14:paraId="3F550774" w14:textId="77777777" w:rsidR="00AE7433" w:rsidRPr="00072230" w:rsidRDefault="006A5502" w:rsidP="00AE7433">
      <w:pPr>
        <w:spacing w:after="180"/>
      </w:pPr>
      <w:r w:rsidRPr="00072230">
        <w:t xml:space="preserve">Do Obsahu jsou zahrnuty všechny seznamy, kapitoly </w:t>
      </w:r>
      <w:r w:rsidR="000E03E5" w:rsidRPr="00072230">
        <w:t>a </w:t>
      </w:r>
      <w:r w:rsidRPr="00072230">
        <w:t xml:space="preserve">podkapitoly, přílohová část; Obsah neobsahuje „sám sebe“ </w:t>
      </w:r>
      <w:r w:rsidR="000E03E5" w:rsidRPr="00072230">
        <w:t>a </w:t>
      </w:r>
      <w:r w:rsidRPr="00072230">
        <w:t>první strany práce před samotným obsahem.</w:t>
      </w:r>
      <w:r w:rsidR="00AE7433" w:rsidRPr="00072230">
        <w:t xml:space="preserve"> V obsahu zobrazte pouze nadpisy prvních dvou úrovní.</w:t>
      </w:r>
    </w:p>
    <w:p w14:paraId="3C0BB97E" w14:textId="77777777" w:rsidR="006A5502" w:rsidRPr="00072230" w:rsidRDefault="006A5502" w:rsidP="00AE7433">
      <w:pPr>
        <w:spacing w:after="180"/>
      </w:pPr>
      <w:r w:rsidRPr="00072230">
        <w:t>Aktualizaci obsahu provedete klávesu F9 po umístění kurzoru do textu Obsahu</w:t>
      </w:r>
      <w:r w:rsidR="001F67A8" w:rsidRPr="00072230">
        <w:t>.</w:t>
      </w:r>
    </w:p>
    <w:p w14:paraId="6B3D7040" w14:textId="70068B52" w:rsidR="00072230" w:rsidRDefault="007472DF">
      <w:pPr>
        <w:pStyle w:val="Obsah1"/>
        <w:tabs>
          <w:tab w:val="right" w:leader="dot" w:pos="8493"/>
        </w:tabs>
        <w:rPr>
          <w:rFonts w:eastAsiaTheme="minorEastAsia"/>
          <w:b w:val="0"/>
          <w:noProof/>
          <w:lang w:eastAsia="cs-CZ"/>
        </w:rPr>
      </w:pPr>
      <w:r>
        <w:fldChar w:fldCharType="begin"/>
      </w:r>
      <w:r>
        <w:instrText xml:space="preserve"> TOC \o "1-2" \h \z \u </w:instrText>
      </w:r>
      <w:r>
        <w:fldChar w:fldCharType="separate"/>
      </w:r>
      <w:hyperlink w:anchor="_Toc161860973" w:history="1">
        <w:r w:rsidR="00072230" w:rsidRPr="00201B94">
          <w:rPr>
            <w:rStyle w:val="Hypertextovodkaz"/>
            <w:noProof/>
          </w:rPr>
          <w:t>Úvod</w:t>
        </w:r>
        <w:r w:rsidR="00072230">
          <w:rPr>
            <w:noProof/>
            <w:webHidden/>
          </w:rPr>
          <w:tab/>
        </w:r>
        <w:r w:rsidR="00072230">
          <w:rPr>
            <w:noProof/>
            <w:webHidden/>
          </w:rPr>
          <w:fldChar w:fldCharType="begin"/>
        </w:r>
        <w:r w:rsidR="00072230">
          <w:rPr>
            <w:noProof/>
            <w:webHidden/>
          </w:rPr>
          <w:instrText xml:space="preserve"> PAGEREF _Toc161860973 \h </w:instrText>
        </w:r>
        <w:r w:rsidR="00072230">
          <w:rPr>
            <w:noProof/>
            <w:webHidden/>
          </w:rPr>
        </w:r>
        <w:r w:rsidR="00072230">
          <w:rPr>
            <w:noProof/>
            <w:webHidden/>
          </w:rPr>
          <w:fldChar w:fldCharType="separate"/>
        </w:r>
        <w:r w:rsidR="00072230">
          <w:rPr>
            <w:noProof/>
            <w:webHidden/>
          </w:rPr>
          <w:t>4</w:t>
        </w:r>
        <w:r w:rsidR="00072230">
          <w:rPr>
            <w:noProof/>
            <w:webHidden/>
          </w:rPr>
          <w:fldChar w:fldCharType="end"/>
        </w:r>
      </w:hyperlink>
    </w:p>
    <w:p w14:paraId="2F084355" w14:textId="42FBA487" w:rsidR="00072230" w:rsidRDefault="00072230">
      <w:pPr>
        <w:pStyle w:val="Obsah1"/>
        <w:tabs>
          <w:tab w:val="left" w:pos="440"/>
          <w:tab w:val="right" w:leader="dot" w:pos="8493"/>
        </w:tabs>
        <w:rPr>
          <w:rFonts w:eastAsiaTheme="minorEastAsia"/>
          <w:b w:val="0"/>
          <w:noProof/>
          <w:lang w:eastAsia="cs-CZ"/>
        </w:rPr>
      </w:pPr>
      <w:hyperlink w:anchor="_Toc161860974" w:history="1">
        <w:r w:rsidRPr="00201B94">
          <w:rPr>
            <w:rStyle w:val="Hypertextovodkaz"/>
            <w:noProof/>
          </w:rPr>
          <w:t>1</w:t>
        </w:r>
        <w:r>
          <w:rPr>
            <w:rFonts w:eastAsiaTheme="minorEastAsia"/>
            <w:b w:val="0"/>
            <w:noProof/>
            <w:lang w:eastAsia="cs-CZ"/>
          </w:rPr>
          <w:tab/>
        </w:r>
        <w:r w:rsidRPr="00201B94">
          <w:rPr>
            <w:rStyle w:val="Hypertextovodkaz"/>
            <w:noProof/>
          </w:rPr>
          <w:t>Teoretická část</w:t>
        </w:r>
        <w:r>
          <w:rPr>
            <w:noProof/>
            <w:webHidden/>
          </w:rPr>
          <w:tab/>
        </w:r>
        <w:r>
          <w:rPr>
            <w:noProof/>
            <w:webHidden/>
          </w:rPr>
          <w:fldChar w:fldCharType="begin"/>
        </w:r>
        <w:r>
          <w:rPr>
            <w:noProof/>
            <w:webHidden/>
          </w:rPr>
          <w:instrText xml:space="preserve"> PAGEREF _Toc161860974 \h </w:instrText>
        </w:r>
        <w:r>
          <w:rPr>
            <w:noProof/>
            <w:webHidden/>
          </w:rPr>
        </w:r>
        <w:r>
          <w:rPr>
            <w:noProof/>
            <w:webHidden/>
          </w:rPr>
          <w:fldChar w:fldCharType="separate"/>
        </w:r>
        <w:r>
          <w:rPr>
            <w:noProof/>
            <w:webHidden/>
          </w:rPr>
          <w:t>5</w:t>
        </w:r>
        <w:r>
          <w:rPr>
            <w:noProof/>
            <w:webHidden/>
          </w:rPr>
          <w:fldChar w:fldCharType="end"/>
        </w:r>
      </w:hyperlink>
    </w:p>
    <w:p w14:paraId="6B0BE5EC" w14:textId="02AE6582" w:rsidR="00072230" w:rsidRDefault="00072230">
      <w:pPr>
        <w:pStyle w:val="Obsah2"/>
        <w:tabs>
          <w:tab w:val="left" w:pos="880"/>
          <w:tab w:val="right" w:leader="dot" w:pos="8493"/>
        </w:tabs>
        <w:rPr>
          <w:rFonts w:eastAsiaTheme="minorEastAsia"/>
          <w:noProof/>
          <w:lang w:eastAsia="cs-CZ"/>
        </w:rPr>
      </w:pPr>
      <w:hyperlink w:anchor="_Toc161860975" w:history="1">
        <w:r w:rsidRPr="00201B94">
          <w:rPr>
            <w:rStyle w:val="Hypertextovodkaz"/>
            <w:noProof/>
          </w:rPr>
          <w:t>1.1</w:t>
        </w:r>
        <w:r>
          <w:rPr>
            <w:rFonts w:eastAsiaTheme="minorEastAsia"/>
            <w:noProof/>
            <w:lang w:eastAsia="cs-CZ"/>
          </w:rPr>
          <w:tab/>
        </w:r>
        <w:r w:rsidRPr="00201B94">
          <w:rPr>
            <w:rStyle w:val="Hypertextovodkaz"/>
            <w:noProof/>
          </w:rPr>
          <w:t>Název podkapitoly</w:t>
        </w:r>
        <w:r>
          <w:rPr>
            <w:noProof/>
            <w:webHidden/>
          </w:rPr>
          <w:tab/>
        </w:r>
        <w:r>
          <w:rPr>
            <w:noProof/>
            <w:webHidden/>
          </w:rPr>
          <w:fldChar w:fldCharType="begin"/>
        </w:r>
        <w:r>
          <w:rPr>
            <w:noProof/>
            <w:webHidden/>
          </w:rPr>
          <w:instrText xml:space="preserve"> PAGEREF _Toc161860975 \h </w:instrText>
        </w:r>
        <w:r>
          <w:rPr>
            <w:noProof/>
            <w:webHidden/>
          </w:rPr>
        </w:r>
        <w:r>
          <w:rPr>
            <w:noProof/>
            <w:webHidden/>
          </w:rPr>
          <w:fldChar w:fldCharType="separate"/>
        </w:r>
        <w:r>
          <w:rPr>
            <w:noProof/>
            <w:webHidden/>
          </w:rPr>
          <w:t>5</w:t>
        </w:r>
        <w:r>
          <w:rPr>
            <w:noProof/>
            <w:webHidden/>
          </w:rPr>
          <w:fldChar w:fldCharType="end"/>
        </w:r>
      </w:hyperlink>
    </w:p>
    <w:p w14:paraId="42808AF7" w14:textId="25C350A5" w:rsidR="00072230" w:rsidRDefault="00072230">
      <w:pPr>
        <w:pStyle w:val="Obsah2"/>
        <w:tabs>
          <w:tab w:val="left" w:pos="880"/>
          <w:tab w:val="right" w:leader="dot" w:pos="8493"/>
        </w:tabs>
        <w:rPr>
          <w:rFonts w:eastAsiaTheme="minorEastAsia"/>
          <w:noProof/>
          <w:lang w:eastAsia="cs-CZ"/>
        </w:rPr>
      </w:pPr>
      <w:hyperlink w:anchor="_Toc161860976" w:history="1">
        <w:r w:rsidRPr="00201B94">
          <w:rPr>
            <w:rStyle w:val="Hypertextovodkaz"/>
            <w:noProof/>
          </w:rPr>
          <w:t>1.2</w:t>
        </w:r>
        <w:r>
          <w:rPr>
            <w:rFonts w:eastAsiaTheme="minorEastAsia"/>
            <w:noProof/>
            <w:lang w:eastAsia="cs-CZ"/>
          </w:rPr>
          <w:tab/>
        </w:r>
        <w:r w:rsidRPr="00201B94">
          <w:rPr>
            <w:rStyle w:val="Hypertextovodkaz"/>
            <w:noProof/>
          </w:rPr>
          <w:t>Název podkapitoly</w:t>
        </w:r>
        <w:r>
          <w:rPr>
            <w:noProof/>
            <w:webHidden/>
          </w:rPr>
          <w:tab/>
        </w:r>
        <w:r>
          <w:rPr>
            <w:noProof/>
            <w:webHidden/>
          </w:rPr>
          <w:fldChar w:fldCharType="begin"/>
        </w:r>
        <w:r>
          <w:rPr>
            <w:noProof/>
            <w:webHidden/>
          </w:rPr>
          <w:instrText xml:space="preserve"> PAGEREF _Toc161860976 \h </w:instrText>
        </w:r>
        <w:r>
          <w:rPr>
            <w:noProof/>
            <w:webHidden/>
          </w:rPr>
        </w:r>
        <w:r>
          <w:rPr>
            <w:noProof/>
            <w:webHidden/>
          </w:rPr>
          <w:fldChar w:fldCharType="separate"/>
        </w:r>
        <w:r>
          <w:rPr>
            <w:noProof/>
            <w:webHidden/>
          </w:rPr>
          <w:t>5</w:t>
        </w:r>
        <w:r>
          <w:rPr>
            <w:noProof/>
            <w:webHidden/>
          </w:rPr>
          <w:fldChar w:fldCharType="end"/>
        </w:r>
      </w:hyperlink>
    </w:p>
    <w:p w14:paraId="586005DD" w14:textId="749B2EF7" w:rsidR="00072230" w:rsidRDefault="00072230">
      <w:pPr>
        <w:pStyle w:val="Obsah2"/>
        <w:tabs>
          <w:tab w:val="left" w:pos="880"/>
          <w:tab w:val="right" w:leader="dot" w:pos="8493"/>
        </w:tabs>
        <w:rPr>
          <w:rFonts w:eastAsiaTheme="minorEastAsia"/>
          <w:noProof/>
          <w:lang w:eastAsia="cs-CZ"/>
        </w:rPr>
      </w:pPr>
      <w:hyperlink w:anchor="_Toc161860977" w:history="1">
        <w:r w:rsidRPr="00201B94">
          <w:rPr>
            <w:rStyle w:val="Hypertextovodkaz"/>
            <w:noProof/>
          </w:rPr>
          <w:t>1.3</w:t>
        </w:r>
        <w:r>
          <w:rPr>
            <w:rFonts w:eastAsiaTheme="minorEastAsia"/>
            <w:noProof/>
            <w:lang w:eastAsia="cs-CZ"/>
          </w:rPr>
          <w:tab/>
        </w:r>
        <w:r w:rsidRPr="00201B94">
          <w:rPr>
            <w:rStyle w:val="Hypertextovodkaz"/>
            <w:noProof/>
          </w:rPr>
          <w:t>Název podkapitoly</w:t>
        </w:r>
        <w:r>
          <w:rPr>
            <w:noProof/>
            <w:webHidden/>
          </w:rPr>
          <w:tab/>
        </w:r>
        <w:r>
          <w:rPr>
            <w:noProof/>
            <w:webHidden/>
          </w:rPr>
          <w:fldChar w:fldCharType="begin"/>
        </w:r>
        <w:r>
          <w:rPr>
            <w:noProof/>
            <w:webHidden/>
          </w:rPr>
          <w:instrText xml:space="preserve"> PAGEREF _Toc161860977 \h </w:instrText>
        </w:r>
        <w:r>
          <w:rPr>
            <w:noProof/>
            <w:webHidden/>
          </w:rPr>
        </w:r>
        <w:r>
          <w:rPr>
            <w:noProof/>
            <w:webHidden/>
          </w:rPr>
          <w:fldChar w:fldCharType="separate"/>
        </w:r>
        <w:r>
          <w:rPr>
            <w:noProof/>
            <w:webHidden/>
          </w:rPr>
          <w:t>6</w:t>
        </w:r>
        <w:r>
          <w:rPr>
            <w:noProof/>
            <w:webHidden/>
          </w:rPr>
          <w:fldChar w:fldCharType="end"/>
        </w:r>
      </w:hyperlink>
    </w:p>
    <w:p w14:paraId="76CDCAD8" w14:textId="00236A92" w:rsidR="00072230" w:rsidRDefault="00072230">
      <w:pPr>
        <w:pStyle w:val="Obsah1"/>
        <w:tabs>
          <w:tab w:val="left" w:pos="440"/>
          <w:tab w:val="right" w:leader="dot" w:pos="8493"/>
        </w:tabs>
        <w:rPr>
          <w:rFonts w:eastAsiaTheme="minorEastAsia"/>
          <w:b w:val="0"/>
          <w:noProof/>
          <w:lang w:eastAsia="cs-CZ"/>
        </w:rPr>
      </w:pPr>
      <w:hyperlink w:anchor="_Toc161860978" w:history="1">
        <w:r w:rsidRPr="00201B94">
          <w:rPr>
            <w:rStyle w:val="Hypertextovodkaz"/>
            <w:noProof/>
          </w:rPr>
          <w:t>2</w:t>
        </w:r>
        <w:r>
          <w:rPr>
            <w:rFonts w:eastAsiaTheme="minorEastAsia"/>
            <w:b w:val="0"/>
            <w:noProof/>
            <w:lang w:eastAsia="cs-CZ"/>
          </w:rPr>
          <w:tab/>
        </w:r>
        <w:r w:rsidRPr="00201B94">
          <w:rPr>
            <w:rStyle w:val="Hypertextovodkaz"/>
            <w:noProof/>
          </w:rPr>
          <w:t>Výzkumná část / Praktická část</w:t>
        </w:r>
        <w:r>
          <w:rPr>
            <w:noProof/>
            <w:webHidden/>
          </w:rPr>
          <w:tab/>
        </w:r>
        <w:r>
          <w:rPr>
            <w:noProof/>
            <w:webHidden/>
          </w:rPr>
          <w:fldChar w:fldCharType="begin"/>
        </w:r>
        <w:r>
          <w:rPr>
            <w:noProof/>
            <w:webHidden/>
          </w:rPr>
          <w:instrText xml:space="preserve"> PAGEREF _Toc161860978 \h </w:instrText>
        </w:r>
        <w:r>
          <w:rPr>
            <w:noProof/>
            <w:webHidden/>
          </w:rPr>
        </w:r>
        <w:r>
          <w:rPr>
            <w:noProof/>
            <w:webHidden/>
          </w:rPr>
          <w:fldChar w:fldCharType="separate"/>
        </w:r>
        <w:r>
          <w:rPr>
            <w:noProof/>
            <w:webHidden/>
          </w:rPr>
          <w:t>7</w:t>
        </w:r>
        <w:r>
          <w:rPr>
            <w:noProof/>
            <w:webHidden/>
          </w:rPr>
          <w:fldChar w:fldCharType="end"/>
        </w:r>
      </w:hyperlink>
    </w:p>
    <w:p w14:paraId="4FEBBF52" w14:textId="09FD4C70" w:rsidR="00072230" w:rsidRDefault="00072230">
      <w:pPr>
        <w:pStyle w:val="Obsah2"/>
        <w:tabs>
          <w:tab w:val="left" w:pos="880"/>
          <w:tab w:val="right" w:leader="dot" w:pos="8493"/>
        </w:tabs>
        <w:rPr>
          <w:rFonts w:eastAsiaTheme="minorEastAsia"/>
          <w:noProof/>
          <w:lang w:eastAsia="cs-CZ"/>
        </w:rPr>
      </w:pPr>
      <w:hyperlink w:anchor="_Toc161860979" w:history="1">
        <w:r w:rsidRPr="00201B94">
          <w:rPr>
            <w:rStyle w:val="Hypertextovodkaz"/>
            <w:noProof/>
          </w:rPr>
          <w:t>2.1</w:t>
        </w:r>
        <w:r>
          <w:rPr>
            <w:rFonts w:eastAsiaTheme="minorEastAsia"/>
            <w:noProof/>
            <w:lang w:eastAsia="cs-CZ"/>
          </w:rPr>
          <w:tab/>
        </w:r>
        <w:r w:rsidRPr="00201B94">
          <w:rPr>
            <w:rStyle w:val="Hypertextovodkaz"/>
            <w:noProof/>
          </w:rPr>
          <w:t>Cíl výzkumu/projektu</w:t>
        </w:r>
        <w:r>
          <w:rPr>
            <w:noProof/>
            <w:webHidden/>
          </w:rPr>
          <w:tab/>
        </w:r>
        <w:r>
          <w:rPr>
            <w:noProof/>
            <w:webHidden/>
          </w:rPr>
          <w:fldChar w:fldCharType="begin"/>
        </w:r>
        <w:r>
          <w:rPr>
            <w:noProof/>
            <w:webHidden/>
          </w:rPr>
          <w:instrText xml:space="preserve"> PAGEREF _Toc161860979 \h </w:instrText>
        </w:r>
        <w:r>
          <w:rPr>
            <w:noProof/>
            <w:webHidden/>
          </w:rPr>
        </w:r>
        <w:r>
          <w:rPr>
            <w:noProof/>
            <w:webHidden/>
          </w:rPr>
          <w:fldChar w:fldCharType="separate"/>
        </w:r>
        <w:r>
          <w:rPr>
            <w:noProof/>
            <w:webHidden/>
          </w:rPr>
          <w:t>7</w:t>
        </w:r>
        <w:r>
          <w:rPr>
            <w:noProof/>
            <w:webHidden/>
          </w:rPr>
          <w:fldChar w:fldCharType="end"/>
        </w:r>
      </w:hyperlink>
    </w:p>
    <w:p w14:paraId="22179A90" w14:textId="083874DA" w:rsidR="00072230" w:rsidRDefault="00072230">
      <w:pPr>
        <w:pStyle w:val="Obsah2"/>
        <w:tabs>
          <w:tab w:val="left" w:pos="880"/>
          <w:tab w:val="right" w:leader="dot" w:pos="8493"/>
        </w:tabs>
        <w:rPr>
          <w:rFonts w:eastAsiaTheme="minorEastAsia"/>
          <w:noProof/>
          <w:lang w:eastAsia="cs-CZ"/>
        </w:rPr>
      </w:pPr>
      <w:hyperlink w:anchor="_Toc161860980" w:history="1">
        <w:r w:rsidRPr="00201B94">
          <w:rPr>
            <w:rStyle w:val="Hypertextovodkaz"/>
            <w:noProof/>
          </w:rPr>
          <w:t>2.2</w:t>
        </w:r>
        <w:r>
          <w:rPr>
            <w:rFonts w:eastAsiaTheme="minorEastAsia"/>
            <w:noProof/>
            <w:lang w:eastAsia="cs-CZ"/>
          </w:rPr>
          <w:tab/>
        </w:r>
        <w:r w:rsidRPr="00201B94">
          <w:rPr>
            <w:rStyle w:val="Hypertextovodkaz"/>
            <w:noProof/>
          </w:rPr>
          <w:t>Metodika</w:t>
        </w:r>
        <w:r>
          <w:rPr>
            <w:noProof/>
            <w:webHidden/>
          </w:rPr>
          <w:tab/>
        </w:r>
        <w:r>
          <w:rPr>
            <w:noProof/>
            <w:webHidden/>
          </w:rPr>
          <w:fldChar w:fldCharType="begin"/>
        </w:r>
        <w:r>
          <w:rPr>
            <w:noProof/>
            <w:webHidden/>
          </w:rPr>
          <w:instrText xml:space="preserve"> PAGEREF _Toc161860980 \h </w:instrText>
        </w:r>
        <w:r>
          <w:rPr>
            <w:noProof/>
            <w:webHidden/>
          </w:rPr>
        </w:r>
        <w:r>
          <w:rPr>
            <w:noProof/>
            <w:webHidden/>
          </w:rPr>
          <w:fldChar w:fldCharType="separate"/>
        </w:r>
        <w:r>
          <w:rPr>
            <w:noProof/>
            <w:webHidden/>
          </w:rPr>
          <w:t>7</w:t>
        </w:r>
        <w:r>
          <w:rPr>
            <w:noProof/>
            <w:webHidden/>
          </w:rPr>
          <w:fldChar w:fldCharType="end"/>
        </w:r>
      </w:hyperlink>
    </w:p>
    <w:p w14:paraId="7E913DC2" w14:textId="5CBADA9E" w:rsidR="00072230" w:rsidRDefault="00072230">
      <w:pPr>
        <w:pStyle w:val="Obsah2"/>
        <w:tabs>
          <w:tab w:val="left" w:pos="880"/>
          <w:tab w:val="right" w:leader="dot" w:pos="8493"/>
        </w:tabs>
        <w:rPr>
          <w:rFonts w:eastAsiaTheme="minorEastAsia"/>
          <w:noProof/>
          <w:lang w:eastAsia="cs-CZ"/>
        </w:rPr>
      </w:pPr>
      <w:hyperlink w:anchor="_Toc161860981" w:history="1">
        <w:r w:rsidRPr="00201B94">
          <w:rPr>
            <w:rStyle w:val="Hypertextovodkaz"/>
            <w:noProof/>
          </w:rPr>
          <w:t>2.3</w:t>
        </w:r>
        <w:r>
          <w:rPr>
            <w:rFonts w:eastAsiaTheme="minorEastAsia"/>
            <w:noProof/>
            <w:lang w:eastAsia="cs-CZ"/>
          </w:rPr>
          <w:tab/>
        </w:r>
        <w:r w:rsidRPr="00201B94">
          <w:rPr>
            <w:rStyle w:val="Hypertextovodkaz"/>
            <w:noProof/>
          </w:rPr>
          <w:t>Výsledky a jejich interpretace</w:t>
        </w:r>
        <w:r>
          <w:rPr>
            <w:noProof/>
            <w:webHidden/>
          </w:rPr>
          <w:tab/>
        </w:r>
        <w:r>
          <w:rPr>
            <w:noProof/>
            <w:webHidden/>
          </w:rPr>
          <w:fldChar w:fldCharType="begin"/>
        </w:r>
        <w:r>
          <w:rPr>
            <w:noProof/>
            <w:webHidden/>
          </w:rPr>
          <w:instrText xml:space="preserve"> PAGEREF _Toc161860981 \h </w:instrText>
        </w:r>
        <w:r>
          <w:rPr>
            <w:noProof/>
            <w:webHidden/>
          </w:rPr>
        </w:r>
        <w:r>
          <w:rPr>
            <w:noProof/>
            <w:webHidden/>
          </w:rPr>
          <w:fldChar w:fldCharType="separate"/>
        </w:r>
        <w:r>
          <w:rPr>
            <w:noProof/>
            <w:webHidden/>
          </w:rPr>
          <w:t>7</w:t>
        </w:r>
        <w:r>
          <w:rPr>
            <w:noProof/>
            <w:webHidden/>
          </w:rPr>
          <w:fldChar w:fldCharType="end"/>
        </w:r>
      </w:hyperlink>
    </w:p>
    <w:p w14:paraId="24FB2534" w14:textId="39307335" w:rsidR="00072230" w:rsidRDefault="00072230">
      <w:pPr>
        <w:pStyle w:val="Obsah1"/>
        <w:tabs>
          <w:tab w:val="right" w:leader="dot" w:pos="8493"/>
        </w:tabs>
        <w:rPr>
          <w:rFonts w:eastAsiaTheme="minorEastAsia"/>
          <w:b w:val="0"/>
          <w:noProof/>
          <w:lang w:eastAsia="cs-CZ"/>
        </w:rPr>
      </w:pPr>
      <w:hyperlink w:anchor="_Toc161860982" w:history="1">
        <w:r w:rsidRPr="00201B94">
          <w:rPr>
            <w:rStyle w:val="Hypertextovodkaz"/>
            <w:noProof/>
          </w:rPr>
          <w:t>Závěr</w:t>
        </w:r>
        <w:r>
          <w:rPr>
            <w:noProof/>
            <w:webHidden/>
          </w:rPr>
          <w:tab/>
        </w:r>
        <w:r>
          <w:rPr>
            <w:noProof/>
            <w:webHidden/>
          </w:rPr>
          <w:fldChar w:fldCharType="begin"/>
        </w:r>
        <w:r>
          <w:rPr>
            <w:noProof/>
            <w:webHidden/>
          </w:rPr>
          <w:instrText xml:space="preserve"> PAGEREF _Toc161860982 \h </w:instrText>
        </w:r>
        <w:r>
          <w:rPr>
            <w:noProof/>
            <w:webHidden/>
          </w:rPr>
        </w:r>
        <w:r>
          <w:rPr>
            <w:noProof/>
            <w:webHidden/>
          </w:rPr>
          <w:fldChar w:fldCharType="separate"/>
        </w:r>
        <w:r>
          <w:rPr>
            <w:noProof/>
            <w:webHidden/>
          </w:rPr>
          <w:t>8</w:t>
        </w:r>
        <w:r>
          <w:rPr>
            <w:noProof/>
            <w:webHidden/>
          </w:rPr>
          <w:fldChar w:fldCharType="end"/>
        </w:r>
      </w:hyperlink>
    </w:p>
    <w:p w14:paraId="51CEFAC1" w14:textId="035690DD" w:rsidR="00072230" w:rsidRDefault="00072230">
      <w:pPr>
        <w:pStyle w:val="Obsah1"/>
        <w:tabs>
          <w:tab w:val="right" w:leader="dot" w:pos="8493"/>
        </w:tabs>
        <w:rPr>
          <w:rFonts w:eastAsiaTheme="minorEastAsia"/>
          <w:b w:val="0"/>
          <w:noProof/>
          <w:lang w:eastAsia="cs-CZ"/>
        </w:rPr>
      </w:pPr>
      <w:hyperlink w:anchor="_Toc161860983" w:history="1">
        <w:r w:rsidRPr="00201B94">
          <w:rPr>
            <w:rStyle w:val="Hypertextovodkaz"/>
            <w:noProof/>
          </w:rPr>
          <w:t>Seznam použitých zdrojů</w:t>
        </w:r>
        <w:r>
          <w:rPr>
            <w:noProof/>
            <w:webHidden/>
          </w:rPr>
          <w:tab/>
        </w:r>
        <w:r>
          <w:rPr>
            <w:noProof/>
            <w:webHidden/>
          </w:rPr>
          <w:fldChar w:fldCharType="begin"/>
        </w:r>
        <w:r>
          <w:rPr>
            <w:noProof/>
            <w:webHidden/>
          </w:rPr>
          <w:instrText xml:space="preserve"> PAGEREF _Toc161860983 \h </w:instrText>
        </w:r>
        <w:r>
          <w:rPr>
            <w:noProof/>
            <w:webHidden/>
          </w:rPr>
        </w:r>
        <w:r>
          <w:rPr>
            <w:noProof/>
            <w:webHidden/>
          </w:rPr>
          <w:fldChar w:fldCharType="separate"/>
        </w:r>
        <w:r>
          <w:rPr>
            <w:noProof/>
            <w:webHidden/>
          </w:rPr>
          <w:t>9</w:t>
        </w:r>
        <w:r>
          <w:rPr>
            <w:noProof/>
            <w:webHidden/>
          </w:rPr>
          <w:fldChar w:fldCharType="end"/>
        </w:r>
      </w:hyperlink>
    </w:p>
    <w:p w14:paraId="0C76A72B" w14:textId="0A7EC0D7" w:rsidR="00072230" w:rsidRDefault="00072230">
      <w:pPr>
        <w:pStyle w:val="Obsah1"/>
        <w:tabs>
          <w:tab w:val="right" w:leader="dot" w:pos="8493"/>
        </w:tabs>
        <w:rPr>
          <w:rFonts w:eastAsiaTheme="minorEastAsia"/>
          <w:b w:val="0"/>
          <w:noProof/>
          <w:lang w:eastAsia="cs-CZ"/>
        </w:rPr>
      </w:pPr>
      <w:hyperlink w:anchor="_Toc161860984" w:history="1">
        <w:r w:rsidRPr="00201B94">
          <w:rPr>
            <w:rStyle w:val="Hypertextovodkaz"/>
            <w:noProof/>
          </w:rPr>
          <w:t>Přílohy</w:t>
        </w:r>
        <w:r>
          <w:rPr>
            <w:noProof/>
            <w:webHidden/>
          </w:rPr>
          <w:tab/>
        </w:r>
        <w:r>
          <w:rPr>
            <w:noProof/>
            <w:webHidden/>
          </w:rPr>
          <w:fldChar w:fldCharType="begin"/>
        </w:r>
        <w:r>
          <w:rPr>
            <w:noProof/>
            <w:webHidden/>
          </w:rPr>
          <w:instrText xml:space="preserve"> PAGEREF _Toc161860984 \h </w:instrText>
        </w:r>
        <w:r>
          <w:rPr>
            <w:noProof/>
            <w:webHidden/>
          </w:rPr>
        </w:r>
        <w:r>
          <w:rPr>
            <w:noProof/>
            <w:webHidden/>
          </w:rPr>
          <w:fldChar w:fldCharType="separate"/>
        </w:r>
        <w:r>
          <w:rPr>
            <w:noProof/>
            <w:webHidden/>
          </w:rPr>
          <w:t>10</w:t>
        </w:r>
        <w:r>
          <w:rPr>
            <w:noProof/>
            <w:webHidden/>
          </w:rPr>
          <w:fldChar w:fldCharType="end"/>
        </w:r>
      </w:hyperlink>
    </w:p>
    <w:p w14:paraId="3EF7C30F" w14:textId="35DB72D6" w:rsidR="00072230" w:rsidRDefault="00072230">
      <w:pPr>
        <w:pStyle w:val="Obsah2"/>
        <w:tabs>
          <w:tab w:val="right" w:leader="dot" w:pos="8493"/>
        </w:tabs>
        <w:rPr>
          <w:rFonts w:eastAsiaTheme="minorEastAsia"/>
          <w:noProof/>
          <w:lang w:eastAsia="cs-CZ"/>
        </w:rPr>
      </w:pPr>
      <w:hyperlink w:anchor="_Toc161860985" w:history="1">
        <w:r w:rsidRPr="00201B94">
          <w:rPr>
            <w:rStyle w:val="Hypertextovodkaz"/>
            <w:noProof/>
          </w:rPr>
          <w:t>Obrázky</w:t>
        </w:r>
        <w:r>
          <w:rPr>
            <w:noProof/>
            <w:webHidden/>
          </w:rPr>
          <w:tab/>
        </w:r>
        <w:r>
          <w:rPr>
            <w:noProof/>
            <w:webHidden/>
          </w:rPr>
          <w:fldChar w:fldCharType="begin"/>
        </w:r>
        <w:r>
          <w:rPr>
            <w:noProof/>
            <w:webHidden/>
          </w:rPr>
          <w:instrText xml:space="preserve"> PAGEREF _Toc161860985 \h </w:instrText>
        </w:r>
        <w:r>
          <w:rPr>
            <w:noProof/>
            <w:webHidden/>
          </w:rPr>
        </w:r>
        <w:r>
          <w:rPr>
            <w:noProof/>
            <w:webHidden/>
          </w:rPr>
          <w:fldChar w:fldCharType="separate"/>
        </w:r>
        <w:r>
          <w:rPr>
            <w:noProof/>
            <w:webHidden/>
          </w:rPr>
          <w:t>10</w:t>
        </w:r>
        <w:r>
          <w:rPr>
            <w:noProof/>
            <w:webHidden/>
          </w:rPr>
          <w:fldChar w:fldCharType="end"/>
        </w:r>
      </w:hyperlink>
    </w:p>
    <w:p w14:paraId="4202F742" w14:textId="06BAFFC1" w:rsidR="00072230" w:rsidRDefault="00072230">
      <w:pPr>
        <w:pStyle w:val="Obsah2"/>
        <w:tabs>
          <w:tab w:val="right" w:leader="dot" w:pos="8493"/>
        </w:tabs>
        <w:rPr>
          <w:rFonts w:eastAsiaTheme="minorEastAsia"/>
          <w:noProof/>
          <w:lang w:eastAsia="cs-CZ"/>
        </w:rPr>
      </w:pPr>
      <w:hyperlink w:anchor="_Toc161860986" w:history="1">
        <w:r w:rsidRPr="00201B94">
          <w:rPr>
            <w:rStyle w:val="Hypertextovodkaz"/>
            <w:noProof/>
          </w:rPr>
          <w:t>Tabulky a grafy</w:t>
        </w:r>
        <w:r>
          <w:rPr>
            <w:noProof/>
            <w:webHidden/>
          </w:rPr>
          <w:tab/>
        </w:r>
        <w:r>
          <w:rPr>
            <w:noProof/>
            <w:webHidden/>
          </w:rPr>
          <w:fldChar w:fldCharType="begin"/>
        </w:r>
        <w:r>
          <w:rPr>
            <w:noProof/>
            <w:webHidden/>
          </w:rPr>
          <w:instrText xml:space="preserve"> PAGEREF _Toc161860986 \h </w:instrText>
        </w:r>
        <w:r>
          <w:rPr>
            <w:noProof/>
            <w:webHidden/>
          </w:rPr>
        </w:r>
        <w:r>
          <w:rPr>
            <w:noProof/>
            <w:webHidden/>
          </w:rPr>
          <w:fldChar w:fldCharType="separate"/>
        </w:r>
        <w:r>
          <w:rPr>
            <w:noProof/>
            <w:webHidden/>
          </w:rPr>
          <w:t>11</w:t>
        </w:r>
        <w:r>
          <w:rPr>
            <w:noProof/>
            <w:webHidden/>
          </w:rPr>
          <w:fldChar w:fldCharType="end"/>
        </w:r>
      </w:hyperlink>
    </w:p>
    <w:p w14:paraId="06D46C88" w14:textId="07DD5C87" w:rsidR="00072230" w:rsidRDefault="00072230">
      <w:pPr>
        <w:pStyle w:val="Obsah2"/>
        <w:tabs>
          <w:tab w:val="right" w:leader="dot" w:pos="8493"/>
        </w:tabs>
        <w:rPr>
          <w:rFonts w:eastAsiaTheme="minorEastAsia"/>
          <w:noProof/>
          <w:lang w:eastAsia="cs-CZ"/>
        </w:rPr>
      </w:pPr>
      <w:hyperlink w:anchor="_Toc161860987" w:history="1">
        <w:r w:rsidRPr="00201B94">
          <w:rPr>
            <w:rStyle w:val="Hypertextovodkaz"/>
            <w:noProof/>
          </w:rPr>
          <w:t>Výčty a seznamy</w:t>
        </w:r>
        <w:r>
          <w:rPr>
            <w:noProof/>
            <w:webHidden/>
          </w:rPr>
          <w:tab/>
        </w:r>
        <w:r>
          <w:rPr>
            <w:noProof/>
            <w:webHidden/>
          </w:rPr>
          <w:fldChar w:fldCharType="begin"/>
        </w:r>
        <w:r>
          <w:rPr>
            <w:noProof/>
            <w:webHidden/>
          </w:rPr>
          <w:instrText xml:space="preserve"> PAGEREF _Toc161860987 \h </w:instrText>
        </w:r>
        <w:r>
          <w:rPr>
            <w:noProof/>
            <w:webHidden/>
          </w:rPr>
        </w:r>
        <w:r>
          <w:rPr>
            <w:noProof/>
            <w:webHidden/>
          </w:rPr>
          <w:fldChar w:fldCharType="separate"/>
        </w:r>
        <w:r>
          <w:rPr>
            <w:noProof/>
            <w:webHidden/>
          </w:rPr>
          <w:t>11</w:t>
        </w:r>
        <w:r>
          <w:rPr>
            <w:noProof/>
            <w:webHidden/>
          </w:rPr>
          <w:fldChar w:fldCharType="end"/>
        </w:r>
      </w:hyperlink>
    </w:p>
    <w:p w14:paraId="1E5450CF" w14:textId="04626802" w:rsidR="00072230" w:rsidRDefault="00072230">
      <w:pPr>
        <w:pStyle w:val="Obsah2"/>
        <w:tabs>
          <w:tab w:val="right" w:leader="dot" w:pos="8493"/>
        </w:tabs>
        <w:rPr>
          <w:rFonts w:eastAsiaTheme="minorEastAsia"/>
          <w:noProof/>
          <w:lang w:eastAsia="cs-CZ"/>
        </w:rPr>
      </w:pPr>
      <w:hyperlink w:anchor="_Toc161860988" w:history="1">
        <w:r w:rsidRPr="00201B94">
          <w:rPr>
            <w:rStyle w:val="Hypertextovodkaz"/>
            <w:noProof/>
          </w:rPr>
          <w:t>Citace</w:t>
        </w:r>
        <w:r>
          <w:rPr>
            <w:noProof/>
            <w:webHidden/>
          </w:rPr>
          <w:tab/>
        </w:r>
        <w:r>
          <w:rPr>
            <w:noProof/>
            <w:webHidden/>
          </w:rPr>
          <w:fldChar w:fldCharType="begin"/>
        </w:r>
        <w:r>
          <w:rPr>
            <w:noProof/>
            <w:webHidden/>
          </w:rPr>
          <w:instrText xml:space="preserve"> PAGEREF _Toc161860988 \h </w:instrText>
        </w:r>
        <w:r>
          <w:rPr>
            <w:noProof/>
            <w:webHidden/>
          </w:rPr>
        </w:r>
        <w:r>
          <w:rPr>
            <w:noProof/>
            <w:webHidden/>
          </w:rPr>
          <w:fldChar w:fldCharType="separate"/>
        </w:r>
        <w:r>
          <w:rPr>
            <w:noProof/>
            <w:webHidden/>
          </w:rPr>
          <w:t>12</w:t>
        </w:r>
        <w:r>
          <w:rPr>
            <w:noProof/>
            <w:webHidden/>
          </w:rPr>
          <w:fldChar w:fldCharType="end"/>
        </w:r>
      </w:hyperlink>
    </w:p>
    <w:p w14:paraId="3A0D58F2" w14:textId="2C5C47DB" w:rsidR="00DD6104" w:rsidRDefault="007472DF" w:rsidP="00DE1748">
      <w:pPr>
        <w:spacing w:after="160"/>
      </w:pPr>
      <w:r>
        <w:fldChar w:fldCharType="end"/>
      </w:r>
    </w:p>
    <w:p w14:paraId="2D1A11C9" w14:textId="77777777" w:rsidR="0068156B" w:rsidRPr="00B133DA" w:rsidRDefault="0068156B" w:rsidP="00B133DA">
      <w:pPr>
        <w:pStyle w:val="Nadpis1"/>
        <w:sectPr w:rsidR="0068156B" w:rsidRPr="00B133DA" w:rsidSect="0068156B">
          <w:headerReference w:type="default" r:id="rId20"/>
          <w:footerReference w:type="default" r:id="rId21"/>
          <w:pgSz w:w="11906" w:h="16838"/>
          <w:pgMar w:top="1418" w:right="1418" w:bottom="1418" w:left="1985" w:header="709" w:footer="709" w:gutter="0"/>
          <w:cols w:space="708"/>
          <w:docGrid w:linePitch="360"/>
        </w:sectPr>
      </w:pPr>
    </w:p>
    <w:p w14:paraId="43690085" w14:textId="77777777" w:rsidR="003A32BA" w:rsidRPr="00072230" w:rsidRDefault="003A32BA" w:rsidP="00F97E55">
      <w:pPr>
        <w:pStyle w:val="Nadpis1"/>
        <w:numPr>
          <w:ilvl w:val="0"/>
          <w:numId w:val="0"/>
        </w:numPr>
        <w:ind w:left="431" w:hanging="431"/>
      </w:pPr>
      <w:bookmarkStart w:id="2" w:name="_Toc161860973"/>
      <w:r w:rsidRPr="00072230">
        <w:lastRenderedPageBreak/>
        <w:t>Úvod</w:t>
      </w:r>
      <w:bookmarkEnd w:id="2"/>
    </w:p>
    <w:p w14:paraId="1C3CDA21" w14:textId="737E4163" w:rsidR="002B5413" w:rsidRPr="00072230" w:rsidRDefault="00C6698C" w:rsidP="00C1238B">
      <w:r w:rsidRPr="00072230">
        <w:t>o</w:t>
      </w:r>
      <w:r w:rsidR="00CC751E" w:rsidRPr="00072230">
        <w:t xml:space="preserve">bsahuje cíl práce, motivace k výběru tématu, aktuálnost </w:t>
      </w:r>
      <w:proofErr w:type="gramStart"/>
      <w:r w:rsidR="00CC751E" w:rsidRPr="00072230">
        <w:t>apod.</w:t>
      </w:r>
      <w:r w:rsidRPr="00072230">
        <w:t>.</w:t>
      </w:r>
      <w:proofErr w:type="gramEnd"/>
      <w:r w:rsidRPr="00072230">
        <w:t xml:space="preserve"> </w:t>
      </w:r>
    </w:p>
    <w:p w14:paraId="6979C102" w14:textId="77777777" w:rsidR="002B5413" w:rsidRPr="00072230" w:rsidRDefault="002B5413" w:rsidP="002B5413"/>
    <w:p w14:paraId="55A451A6" w14:textId="43BCB7DC" w:rsidR="002B5413" w:rsidRPr="00072230" w:rsidRDefault="002B5413" w:rsidP="00C6698C">
      <w:pPr>
        <w:rPr>
          <w:rFonts w:cstheme="minorHAnsi"/>
        </w:rPr>
      </w:pPr>
      <w:r w:rsidRPr="00072230">
        <w:rPr>
          <w:rFonts w:cstheme="minorHAnsi"/>
        </w:rPr>
        <w:t>Obecné doporučení</w:t>
      </w:r>
    </w:p>
    <w:p w14:paraId="43A9D465" w14:textId="14FB7874" w:rsidR="00CC751E" w:rsidRPr="00072230" w:rsidRDefault="00072230" w:rsidP="00DE1748">
      <w:r w:rsidRPr="00072230">
        <w:t xml:space="preserve">Šablona má doporučující charakter. </w:t>
      </w:r>
      <w:r w:rsidR="00265638" w:rsidRPr="00072230">
        <w:t xml:space="preserve">Závěrečná </w:t>
      </w:r>
      <w:r w:rsidR="00CC751E" w:rsidRPr="00072230">
        <w:t xml:space="preserve">práce je psaná písmem </w:t>
      </w:r>
      <w:proofErr w:type="spellStart"/>
      <w:r w:rsidR="00CC751E" w:rsidRPr="00072230">
        <w:t>Calibri</w:t>
      </w:r>
      <w:proofErr w:type="spellEnd"/>
      <w:r w:rsidR="00CC751E" w:rsidRPr="00072230">
        <w:t xml:space="preserve"> (Základní text) velikost 11 b., řádkování je 1,15 a mezera za odstavci je </w:t>
      </w:r>
      <w:r w:rsidR="000E03E5" w:rsidRPr="00072230">
        <w:t>6 </w:t>
      </w:r>
      <w:r w:rsidR="00CC751E" w:rsidRPr="00072230">
        <w:t xml:space="preserve">b. Pro zvýrazňování v textu je nejvhodnější </w:t>
      </w:r>
      <w:r w:rsidR="00CC751E" w:rsidRPr="00072230">
        <w:rPr>
          <w:i/>
          <w:iCs/>
        </w:rPr>
        <w:t>kurzíva</w:t>
      </w:r>
      <w:r w:rsidR="00CC751E" w:rsidRPr="00072230">
        <w:t xml:space="preserve">, omezeně lze použít </w:t>
      </w:r>
      <w:r w:rsidR="00CC751E" w:rsidRPr="00072230">
        <w:rPr>
          <w:b/>
          <w:bCs/>
        </w:rPr>
        <w:t>tučné písmo</w:t>
      </w:r>
      <w:r w:rsidR="00CC751E" w:rsidRPr="00072230">
        <w:t xml:space="preserve">. Nikdy se nepoužívá </w:t>
      </w:r>
      <w:r w:rsidR="00CC751E" w:rsidRPr="00072230">
        <w:rPr>
          <w:u w:val="single"/>
        </w:rPr>
        <w:t>podtrhávání</w:t>
      </w:r>
      <w:r w:rsidR="00CC751E" w:rsidRPr="00072230">
        <w:t>.</w:t>
      </w:r>
    </w:p>
    <w:p w14:paraId="6546101D" w14:textId="6C6A4355" w:rsidR="00CC751E" w:rsidRPr="00072230" w:rsidRDefault="00CC751E" w:rsidP="00DE1748">
      <w:r w:rsidRPr="00072230">
        <w:t>Každá kapitola (nadpis 1. úrovně) začíná na novém listě.</w:t>
      </w:r>
      <w:r w:rsidR="004D0D4A" w:rsidRPr="00072230">
        <w:t xml:space="preserve"> (Tzn. Kapitola 1 Teoretická část a kapitola 2 Výzkumná</w:t>
      </w:r>
      <w:r w:rsidR="002B5413" w:rsidRPr="00072230">
        <w:t xml:space="preserve"> část</w:t>
      </w:r>
      <w:r w:rsidR="004D0D4A" w:rsidRPr="00072230">
        <w:t>/</w:t>
      </w:r>
      <w:r w:rsidR="002B5413" w:rsidRPr="00072230">
        <w:t>P</w:t>
      </w:r>
      <w:r w:rsidR="004D0D4A" w:rsidRPr="00072230">
        <w:t>raktická část začínají na novém listě, ostatní kapitoly a podkapitoly jsou řazeny průběžně za sebou).</w:t>
      </w:r>
    </w:p>
    <w:p w14:paraId="4BE5182E" w14:textId="4BE8E55B" w:rsidR="00A556BE" w:rsidRPr="00072230" w:rsidRDefault="000E03E5" w:rsidP="00DE1748">
      <w:r w:rsidRPr="00072230">
        <w:t>U závěrečné</w:t>
      </w:r>
      <w:r w:rsidR="00CC751E" w:rsidRPr="00072230">
        <w:t xml:space="preserve"> práce se předpokládá, že tištěná</w:t>
      </w:r>
      <w:r w:rsidR="00782D01" w:rsidRPr="00072230">
        <w:t xml:space="preserve"> jednostranně</w:t>
      </w:r>
      <w:r w:rsidR="00CC751E" w:rsidRPr="00072230">
        <w:t>, proto je velikost okrajů nastavena na 2,</w:t>
      </w:r>
      <w:r w:rsidRPr="00072230">
        <w:t>5 </w:t>
      </w:r>
      <w:r w:rsidR="00CC751E" w:rsidRPr="00072230">
        <w:t xml:space="preserve">cm nahoře, dole </w:t>
      </w:r>
      <w:r w:rsidRPr="00072230">
        <w:t>a </w:t>
      </w:r>
      <w:r w:rsidR="00CC751E" w:rsidRPr="00072230">
        <w:t>vpravo; 3,</w:t>
      </w:r>
      <w:r w:rsidRPr="00072230">
        <w:t>5 </w:t>
      </w:r>
      <w:r w:rsidR="00CC751E" w:rsidRPr="00072230">
        <w:t xml:space="preserve">cm vlevo. Práce bude vytištěna jednostranně, barevně. </w:t>
      </w:r>
    </w:p>
    <w:p w14:paraId="3F14AF87" w14:textId="77777777" w:rsidR="00A556BE" w:rsidRPr="00072230" w:rsidRDefault="00A556BE" w:rsidP="00DE1748">
      <w:pPr>
        <w:spacing w:after="160"/>
        <w:jc w:val="left"/>
      </w:pPr>
    </w:p>
    <w:p w14:paraId="179E959A" w14:textId="4C2AB96E" w:rsidR="002F7E9B" w:rsidRPr="00072230" w:rsidRDefault="002F7E9B" w:rsidP="00B133DA">
      <w:pPr>
        <w:pStyle w:val="Nadpis1"/>
      </w:pPr>
      <w:bookmarkStart w:id="3" w:name="_Toc161860974"/>
      <w:r w:rsidRPr="00072230">
        <w:lastRenderedPageBreak/>
        <w:t>Teoretická část</w:t>
      </w:r>
      <w:bookmarkEnd w:id="3"/>
      <w:r w:rsidR="001020EF" w:rsidRPr="00072230">
        <w:t xml:space="preserve"> </w:t>
      </w:r>
    </w:p>
    <w:p w14:paraId="39DDFA54" w14:textId="77777777" w:rsidR="00A556BE" w:rsidRPr="00072230" w:rsidRDefault="000E03E5" w:rsidP="00DE1748">
      <w:r w:rsidRPr="00072230">
        <w:t>V </w:t>
      </w:r>
      <w:r w:rsidR="00A556BE" w:rsidRPr="00072230">
        <w:t xml:space="preserve">závěrečné práci je možné používat nejvýše tři úrovně nadpisů. Pro kapitoly (první úroveň nadpisů) použijte styl Nadpis 1. </w:t>
      </w:r>
    </w:p>
    <w:p w14:paraId="13D94A00" w14:textId="77777777" w:rsidR="007612BA" w:rsidRPr="00072230" w:rsidRDefault="007612BA" w:rsidP="007612BA">
      <w:r w:rsidRPr="00072230">
        <w:t>Vlastní text kapitoly. Vlastní text kapitoly. Vlastní text kapitoly. Vlastní text kapitoly. Vlastní text kapitoly. Vlastní text kapitoly. Vlastní text kapitoly. Vlastní text kapitoly. Vlastní text kapitoly. Vlastní text kapitoly. Vlastní text kapitoly.</w:t>
      </w:r>
    </w:p>
    <w:p w14:paraId="11F8A18B" w14:textId="42BA9C7F" w:rsidR="002F7E9B" w:rsidRPr="00072230" w:rsidRDefault="00C6698C" w:rsidP="00B133DA">
      <w:pPr>
        <w:pStyle w:val="Nadpis2"/>
      </w:pPr>
      <w:bookmarkStart w:id="4" w:name="_Toc161860975"/>
      <w:r w:rsidRPr="00072230">
        <w:t>Název podkapitoly</w:t>
      </w:r>
      <w:bookmarkEnd w:id="4"/>
      <w:r w:rsidR="002F7E9B" w:rsidRPr="00072230">
        <w:t xml:space="preserve"> </w:t>
      </w:r>
    </w:p>
    <w:p w14:paraId="0A5A062D" w14:textId="77777777" w:rsidR="002F7E9B" w:rsidRPr="00072230" w:rsidRDefault="002F7E9B" w:rsidP="002F7E9B">
      <w:pPr>
        <w:pStyle w:val="Zkladntext"/>
      </w:pPr>
      <w:r w:rsidRPr="00072230">
        <w:t>Pro podkapitoly (druhá úroveň nadpisů) použijte styl Nadpis 2.</w:t>
      </w:r>
    </w:p>
    <w:p w14:paraId="3AAB940F" w14:textId="77777777" w:rsidR="007612BA" w:rsidRPr="00072230" w:rsidRDefault="007612BA" w:rsidP="007612BA">
      <w:r w:rsidRPr="00072230">
        <w:t>Vlastní text kapitoly. Vlastní text kapitoly. Vlastní text kapitoly. Vlastní text kapitoly. Vlastní text kapitoly. Vlastní text kapitoly. Vlastní text kapitoly. Vlastní text kapitoly. Vlastní text kapitoly. Vlastní text kapitoly. Vlastní text kapitoly.</w:t>
      </w:r>
    </w:p>
    <w:p w14:paraId="635BE7A0" w14:textId="30CC1EAD" w:rsidR="002F7E9B" w:rsidRPr="00072230" w:rsidRDefault="00C6698C" w:rsidP="00B133DA">
      <w:pPr>
        <w:pStyle w:val="Nadpis3"/>
      </w:pPr>
      <w:r w:rsidRPr="00072230">
        <w:t>Název podkapitoly</w:t>
      </w:r>
    </w:p>
    <w:p w14:paraId="57D1DFB5" w14:textId="77777777" w:rsidR="002F7E9B" w:rsidRPr="00072230" w:rsidRDefault="002F7E9B" w:rsidP="002F7E9B">
      <w:pPr>
        <w:pStyle w:val="Zkladntext"/>
      </w:pPr>
      <w:r w:rsidRPr="00072230">
        <w:t>Pro oddíly (třetí úroveň nadpisů) použijte styl Nadpis 3.</w:t>
      </w:r>
    </w:p>
    <w:p w14:paraId="298002E3" w14:textId="77777777" w:rsidR="00074102" w:rsidRPr="00072230" w:rsidRDefault="007612BA" w:rsidP="00074102">
      <w:r w:rsidRPr="00072230">
        <w:t xml:space="preserve">Vlastní text kapitoly. Vlastní text kapitoly. Vlastní text kapitoly. Vlastní text kapitoly. Vlastní text kapitoly. Vlastní text kapitoly. </w:t>
      </w:r>
      <w:r w:rsidR="00074102" w:rsidRPr="00072230">
        <w:t>Vlastní text kapitoly. Vlastní text kapitoly. Vlastní text kapitoly. Vlastní text kapitoly. Vlastní text kapitoly. Vlastní text kapitoly. Vlastní text kapitoly. Vlastní text kapitoly. Vlastní text kapitoly. Vlastní text kapitoly. Vlastní text kapitoly.</w:t>
      </w:r>
    </w:p>
    <w:p w14:paraId="2EFB9A07" w14:textId="3257D2F3" w:rsidR="002F7E9B" w:rsidRPr="00072230" w:rsidRDefault="00C6698C" w:rsidP="00B133DA">
      <w:pPr>
        <w:pStyle w:val="Nadpis3"/>
      </w:pPr>
      <w:r w:rsidRPr="00072230">
        <w:t>Název podkapitoly</w:t>
      </w:r>
    </w:p>
    <w:p w14:paraId="0550D70A" w14:textId="77777777" w:rsidR="00074102" w:rsidRPr="00072230" w:rsidRDefault="007612BA" w:rsidP="00074102">
      <w:r w:rsidRPr="00072230">
        <w:t xml:space="preserve">Vlastní text kapitoly. Vlastní text kapitoly. Vlastní text kapitoly. Vlastní text kapitoly. Vlastní text kapitoly. Vlastní text kapitoly. </w:t>
      </w:r>
      <w:r w:rsidR="00074102" w:rsidRPr="00072230">
        <w:t>Vlastní text kapitoly. Vlastní text kapitoly. Vlastní text kapitoly. Vlastní text kapitoly. Vlastní text kapitoly. Vlastní text kapitoly. Vlastní text kapitoly. Vlastní text kapitoly. Vlastní text kapitoly. Vlastní text kapitoly. Vlastní text kapitoly.</w:t>
      </w:r>
    </w:p>
    <w:p w14:paraId="261D5100" w14:textId="544BE79D" w:rsidR="004E3BDF" w:rsidRPr="00072230" w:rsidRDefault="00C6698C" w:rsidP="004E3BDF">
      <w:pPr>
        <w:pStyle w:val="Nadpis2"/>
      </w:pPr>
      <w:bookmarkStart w:id="5" w:name="_Toc161860976"/>
      <w:r w:rsidRPr="00072230">
        <w:t>Název podkapitoly</w:t>
      </w:r>
      <w:bookmarkEnd w:id="5"/>
    </w:p>
    <w:p w14:paraId="4C3959C9" w14:textId="77777777" w:rsidR="002F7E9B" w:rsidRPr="00072230" w:rsidRDefault="007612BA" w:rsidP="007612BA">
      <w:r w:rsidRPr="00072230">
        <w:t>Vlastní text kapitoly. Vlastní text kapitoly. Vlastní text kapitoly. Vlastní text kapitoly. Vlastní text kapitoly. Vlastní text kapitoly. Vlastní text kapitoly. Vlastní text kapitoly. Vlastní text kapitoly. Vlastní text kapitoly. Vlastní text kapitoly.</w:t>
      </w:r>
    </w:p>
    <w:p w14:paraId="4F3661DD" w14:textId="6784EBAB" w:rsidR="002F7E9B" w:rsidRPr="00072230" w:rsidRDefault="002B5413" w:rsidP="00B133DA">
      <w:pPr>
        <w:pStyle w:val="Nadpis3"/>
      </w:pPr>
      <w:r w:rsidRPr="00072230">
        <w:t>Název podkapitoly</w:t>
      </w:r>
    </w:p>
    <w:p w14:paraId="74554010" w14:textId="77777777" w:rsidR="00074102" w:rsidRPr="00072230" w:rsidRDefault="007612BA" w:rsidP="00074102">
      <w:r w:rsidRPr="00072230">
        <w:t xml:space="preserve">Vlastní text kapitoly. Vlastní text kapitoly. Vlastní text kapitoly. Vlastní text kapitoly. Vlastní text kapitoly. Vlastní text kapitoly. </w:t>
      </w:r>
      <w:r w:rsidR="00074102" w:rsidRPr="00072230">
        <w:t>Vlastní text kapitoly. Vlastní text kapitoly. Vlastní text kapitoly. Vlastní text kapitoly. Vlastní text kapitoly. Vlastní text kapitoly. Vlastní text kapitoly. Vlastní text kapitoly. Vlastní text kapitoly. Vlastní text kapitoly. Vlastní text kapitoly.</w:t>
      </w:r>
    </w:p>
    <w:p w14:paraId="05878B6B" w14:textId="168F251D" w:rsidR="002F7E9B" w:rsidRPr="00072230" w:rsidRDefault="002B5413" w:rsidP="00B133DA">
      <w:pPr>
        <w:pStyle w:val="Nadpis3"/>
      </w:pPr>
      <w:r w:rsidRPr="00072230">
        <w:lastRenderedPageBreak/>
        <w:t>Název podkapitoly</w:t>
      </w:r>
    </w:p>
    <w:p w14:paraId="3BFC4709" w14:textId="08A8ABF7" w:rsidR="00074102" w:rsidRPr="00072230" w:rsidRDefault="007612BA" w:rsidP="00074102">
      <w:r w:rsidRPr="00072230">
        <w:t xml:space="preserve">Vlastní text kapitoly. Vlastní text kapitoly. Vlastní text kapitoly. Vlastní text kapitoly. Vlastní text kapitoly. Vlastní text kapitoly. </w:t>
      </w:r>
      <w:r w:rsidR="00074102" w:rsidRPr="00072230">
        <w:t>Vlastní text kapitoly. Vlastní text kapitoly. Vlastní text kapitoly. Vlastní text kapitoly. Vlastní text kapitoly. Vlastní text kapitoly. Vlastní text kapitoly. Vlastní text kapitoly. Vlastní text kapitoly. Vlastní text kapitoly. Vlastní text kapitoly.</w:t>
      </w:r>
    </w:p>
    <w:p w14:paraId="49D9C93E" w14:textId="00F1781A" w:rsidR="004E3BDF" w:rsidRPr="00072230" w:rsidRDefault="004E3BDF" w:rsidP="00074102"/>
    <w:p w14:paraId="3D2BA0F3" w14:textId="77777777" w:rsidR="004E3BDF" w:rsidRPr="00072230" w:rsidRDefault="004E3BDF" w:rsidP="004E3BDF">
      <w:pPr>
        <w:pStyle w:val="Nadpis2"/>
      </w:pPr>
      <w:bookmarkStart w:id="6" w:name="_Toc161860977"/>
      <w:r w:rsidRPr="00072230">
        <w:t>Název podkapitoly</w:t>
      </w:r>
      <w:bookmarkEnd w:id="6"/>
    </w:p>
    <w:p w14:paraId="4A993B69" w14:textId="1506BFFE" w:rsidR="004E3BDF" w:rsidRPr="00072230" w:rsidRDefault="004E3BDF" w:rsidP="004E3BDF">
      <w:pPr>
        <w:pStyle w:val="Nadpis3"/>
      </w:pPr>
      <w:r w:rsidRPr="00072230">
        <w:t>Název podkapitoly</w:t>
      </w:r>
    </w:p>
    <w:p w14:paraId="3A0C2EB9" w14:textId="77777777" w:rsidR="004E3BDF" w:rsidRPr="00072230" w:rsidRDefault="004E3BDF" w:rsidP="004E3BDF">
      <w:r w:rsidRPr="00072230">
        <w:t>Vlastní text kapitoly. Vlastní text kapitoly. Vlastní text kapitoly. Vlastní text kapitoly. Vlastní text kapitoly. Vlastní text kapitoly. Vlastní text kapitoly. Vlastní text kapitoly. Vlastní text kapitoly. Vlastní text kapitoly. Vlastní text kapitoly. Vlastní text kapitoly. Vlastní text kapitoly. Vlastní text kapitoly. Vlastní text kapitoly. Vlastní text kapitoly. Vlastní text kapitoly.</w:t>
      </w:r>
    </w:p>
    <w:p w14:paraId="3F00361C" w14:textId="77777777" w:rsidR="004E3BDF" w:rsidRPr="00072230" w:rsidRDefault="004E3BDF" w:rsidP="004E3BDF"/>
    <w:p w14:paraId="583E02D4" w14:textId="6CF34F08" w:rsidR="002F7E9B" w:rsidRPr="00072230" w:rsidRDefault="002F7E9B" w:rsidP="00B133DA">
      <w:pPr>
        <w:pStyle w:val="Nadpis1"/>
      </w:pPr>
      <w:bookmarkStart w:id="7" w:name="_Toc161860978"/>
      <w:r w:rsidRPr="00072230">
        <w:lastRenderedPageBreak/>
        <w:t>Výzkumná část / Praktická část</w:t>
      </w:r>
      <w:bookmarkEnd w:id="7"/>
      <w:r w:rsidRPr="00072230">
        <w:t xml:space="preserve"> </w:t>
      </w:r>
    </w:p>
    <w:p w14:paraId="4A4C287C" w14:textId="3271EFEA" w:rsidR="007452C8" w:rsidRPr="00072230" w:rsidRDefault="00190E17" w:rsidP="00B133DA">
      <w:pPr>
        <w:pStyle w:val="Nadpis2"/>
      </w:pPr>
      <w:bookmarkStart w:id="8" w:name="_Toc161860979"/>
      <w:r w:rsidRPr="00072230">
        <w:t>Cíl výzkumu/projektu</w:t>
      </w:r>
      <w:bookmarkEnd w:id="8"/>
    </w:p>
    <w:p w14:paraId="48D36910" w14:textId="2587F75D" w:rsidR="00190E17" w:rsidRPr="00072230" w:rsidRDefault="00190E17" w:rsidP="00190E17">
      <w:pPr>
        <w:rPr>
          <w:rFonts w:cstheme="minorHAnsi"/>
        </w:rPr>
      </w:pPr>
      <w:r w:rsidRPr="00072230">
        <w:rPr>
          <w:rFonts w:cstheme="minorHAnsi"/>
        </w:rPr>
        <w:t>Na začátku výzkumné/praktické části práce musí být uveden cíl. Cíl práce je nutné precizně formulovat v zadávacím listu závěrečné práce a uvádět ho v celém textu práce identicky</w:t>
      </w:r>
      <w:r w:rsidR="00C1238B" w:rsidRPr="00072230">
        <w:rPr>
          <w:rFonts w:cstheme="minorHAnsi"/>
        </w:rPr>
        <w:t>.</w:t>
      </w:r>
      <w:r w:rsidRPr="00072230">
        <w:rPr>
          <w:rFonts w:cstheme="minorHAnsi"/>
        </w:rPr>
        <w:t xml:space="preserve"> </w:t>
      </w:r>
    </w:p>
    <w:p w14:paraId="6F7D1BED" w14:textId="547E6C1D" w:rsidR="00190E17" w:rsidRPr="00072230" w:rsidRDefault="00190E17" w:rsidP="00B133DA">
      <w:pPr>
        <w:pStyle w:val="Nadpis2"/>
      </w:pPr>
      <w:bookmarkStart w:id="9" w:name="_Toc161860980"/>
      <w:r w:rsidRPr="00072230">
        <w:t>Metodika</w:t>
      </w:r>
      <w:bookmarkEnd w:id="9"/>
      <w:r w:rsidRPr="00072230">
        <w:t xml:space="preserve">  </w:t>
      </w:r>
    </w:p>
    <w:p w14:paraId="13F7CE8D" w14:textId="4613F8D6" w:rsidR="00190E17" w:rsidRPr="00072230" w:rsidRDefault="0067643E" w:rsidP="00190E17">
      <w:r w:rsidRPr="00072230">
        <w:t xml:space="preserve">Studující popíše použité metody a techniky. </w:t>
      </w:r>
    </w:p>
    <w:p w14:paraId="6EAC2593" w14:textId="0FA92515" w:rsidR="00315C24" w:rsidRPr="00072230" w:rsidRDefault="00315C24" w:rsidP="00B133DA">
      <w:pPr>
        <w:pStyle w:val="Nadpis2"/>
      </w:pPr>
      <w:bookmarkStart w:id="10" w:name="_Toc161860981"/>
      <w:r w:rsidRPr="00072230">
        <w:t>Výsledky a jejich interpretace</w:t>
      </w:r>
      <w:bookmarkEnd w:id="10"/>
    </w:p>
    <w:p w14:paraId="2223D801" w14:textId="43F7D410" w:rsidR="00315C24" w:rsidRPr="00072230" w:rsidRDefault="0067643E" w:rsidP="00315C24">
      <w:pPr>
        <w:rPr>
          <w:rFonts w:cstheme="minorHAnsi"/>
        </w:rPr>
      </w:pPr>
      <w:r w:rsidRPr="00072230">
        <w:rPr>
          <w:rFonts w:cstheme="minorHAnsi"/>
        </w:rPr>
        <w:t>S</w:t>
      </w:r>
      <w:r w:rsidR="00315C24" w:rsidRPr="00072230">
        <w:rPr>
          <w:rFonts w:cstheme="minorHAnsi"/>
        </w:rPr>
        <w:t>tudent/</w:t>
      </w:r>
      <w:proofErr w:type="spellStart"/>
      <w:r w:rsidR="00315C24" w:rsidRPr="00072230">
        <w:rPr>
          <w:rFonts w:cstheme="minorHAnsi"/>
        </w:rPr>
        <w:t>ka</w:t>
      </w:r>
      <w:proofErr w:type="spellEnd"/>
      <w:r w:rsidR="00315C24" w:rsidRPr="00072230">
        <w:rPr>
          <w:rFonts w:cstheme="minorHAnsi"/>
        </w:rPr>
        <w:t xml:space="preserve"> předloží svá zjištění v souladu se stanovenými cíli práce</w:t>
      </w:r>
      <w:r w:rsidRPr="00072230">
        <w:rPr>
          <w:rFonts w:cstheme="minorHAnsi"/>
        </w:rPr>
        <w:t xml:space="preserve">. </w:t>
      </w:r>
      <w:r w:rsidR="00315C24" w:rsidRPr="00072230">
        <w:rPr>
          <w:rFonts w:cstheme="minorHAnsi"/>
        </w:rPr>
        <w:br/>
      </w:r>
    </w:p>
    <w:p w14:paraId="1054AF8B" w14:textId="67D4832A" w:rsidR="00315C24" w:rsidRPr="00072230" w:rsidRDefault="00315C24" w:rsidP="00315C24"/>
    <w:p w14:paraId="5EB8BFFE" w14:textId="70AA5607" w:rsidR="000A3094" w:rsidRPr="00072230" w:rsidRDefault="000A3094" w:rsidP="00315C24"/>
    <w:p w14:paraId="51B333D1" w14:textId="62D7BAB5" w:rsidR="000A3094" w:rsidRPr="00072230" w:rsidRDefault="000A3094" w:rsidP="00315C24"/>
    <w:p w14:paraId="09228D2C" w14:textId="0D8E752E" w:rsidR="000A3094" w:rsidRPr="00072230" w:rsidRDefault="000A3094" w:rsidP="00315C24"/>
    <w:p w14:paraId="2D320EEC" w14:textId="747349D3" w:rsidR="000A3094" w:rsidRPr="00072230" w:rsidRDefault="000A3094" w:rsidP="00315C24"/>
    <w:p w14:paraId="05E4188B" w14:textId="1A8E4DC3" w:rsidR="000A3094" w:rsidRPr="00072230" w:rsidRDefault="000A3094" w:rsidP="00315C24"/>
    <w:p w14:paraId="6049ED55" w14:textId="0F22B843" w:rsidR="000A3094" w:rsidRPr="00072230" w:rsidRDefault="000A3094" w:rsidP="00315C24"/>
    <w:p w14:paraId="4203A8C6" w14:textId="216E83E1" w:rsidR="000A3094" w:rsidRPr="00072230" w:rsidRDefault="000A3094" w:rsidP="00315C24"/>
    <w:p w14:paraId="27C62150" w14:textId="76F8B3FB" w:rsidR="000A3094" w:rsidRPr="00072230" w:rsidRDefault="000A3094" w:rsidP="00315C24"/>
    <w:p w14:paraId="3E1D8DAF" w14:textId="0ED142D3" w:rsidR="000A3094" w:rsidRPr="00072230" w:rsidRDefault="000A3094" w:rsidP="00315C24"/>
    <w:p w14:paraId="0CFD60BD" w14:textId="6F74DC18" w:rsidR="000A3094" w:rsidRPr="00072230" w:rsidRDefault="000A3094" w:rsidP="00315C24"/>
    <w:p w14:paraId="712C6FB7" w14:textId="50C6A801" w:rsidR="000A3094" w:rsidRPr="00072230" w:rsidRDefault="000A3094" w:rsidP="00315C24"/>
    <w:p w14:paraId="570502BB" w14:textId="77777777" w:rsidR="000A3094" w:rsidRPr="00072230" w:rsidRDefault="000A3094" w:rsidP="000A3094"/>
    <w:p w14:paraId="7646A2D6" w14:textId="77777777" w:rsidR="000A3094" w:rsidRPr="00072230" w:rsidRDefault="000A3094" w:rsidP="000A3094">
      <w:pPr>
        <w:pStyle w:val="Nadpis1"/>
        <w:numPr>
          <w:ilvl w:val="0"/>
          <w:numId w:val="0"/>
        </w:numPr>
        <w:ind w:left="431" w:hanging="431"/>
      </w:pPr>
      <w:bookmarkStart w:id="11" w:name="_Toc60053869"/>
      <w:bookmarkStart w:id="12" w:name="_Toc161860982"/>
      <w:r w:rsidRPr="00072230">
        <w:lastRenderedPageBreak/>
        <w:t>Závěr</w:t>
      </w:r>
      <w:bookmarkEnd w:id="11"/>
      <w:bookmarkEnd w:id="12"/>
    </w:p>
    <w:p w14:paraId="0EE1E2F5" w14:textId="7D675A27" w:rsidR="000A3094" w:rsidRPr="00072230" w:rsidRDefault="000A3094" w:rsidP="000A3094">
      <w:r w:rsidRPr="00072230">
        <w:t xml:space="preserve">Obsahuje shrnutí zjištěných poznatků </w:t>
      </w:r>
      <w:r w:rsidR="0067643E" w:rsidRPr="00072230">
        <w:t>(zodpovězení položených otázek, shrnutí činností</w:t>
      </w:r>
      <w:r w:rsidRPr="00072230">
        <w:t>, přínos autora k řešení dané problematiky = co je v práci původního, zhodnocení využitelnosti dosažených výsledků, návrh směru dalšího bádání apod.)</w:t>
      </w:r>
    </w:p>
    <w:p w14:paraId="62F7B4DF" w14:textId="77777777" w:rsidR="000A3094" w:rsidRPr="00072230" w:rsidRDefault="000A3094" w:rsidP="000A3094"/>
    <w:p w14:paraId="53E2B8E2" w14:textId="705859FF" w:rsidR="000A3094" w:rsidRPr="00072230" w:rsidRDefault="000A3094" w:rsidP="000A3094">
      <w:pPr>
        <w:pStyle w:val="Nadpis1"/>
        <w:numPr>
          <w:ilvl w:val="0"/>
          <w:numId w:val="0"/>
        </w:numPr>
        <w:ind w:left="431" w:hanging="431"/>
      </w:pPr>
      <w:bookmarkStart w:id="13" w:name="_Toc161860983"/>
      <w:r w:rsidRPr="00072230">
        <w:lastRenderedPageBreak/>
        <w:t>Seznam použit</w:t>
      </w:r>
      <w:r w:rsidR="00EF4F4E" w:rsidRPr="00072230">
        <w:t>ých zdrojů</w:t>
      </w:r>
      <w:bookmarkEnd w:id="13"/>
    </w:p>
    <w:p w14:paraId="1AD0D707" w14:textId="5BC991B3" w:rsidR="00EF4F4E" w:rsidRPr="00072230" w:rsidRDefault="00EF4F4E" w:rsidP="00EF4F4E">
      <w:r w:rsidRPr="00072230">
        <w:t>Uvádějte pouze zdroje, kterou jsou využity v textu práce. Literaturu a zdroje příbuzné k předmětu práce, které nebyly v textu využity, můžete vložit do Přílohy. Dbejte na jednotnou citační normu.</w:t>
      </w:r>
    </w:p>
    <w:p w14:paraId="30A50B84" w14:textId="77777777" w:rsidR="00EF4F4E" w:rsidRPr="00072230" w:rsidRDefault="00EF4F4E" w:rsidP="00EF4F4E"/>
    <w:p w14:paraId="3BDBA931" w14:textId="77777777" w:rsidR="000A3094" w:rsidRPr="00072230" w:rsidRDefault="000A3094" w:rsidP="000A3094">
      <w:pPr>
        <w:pStyle w:val="Seznamliteratury"/>
        <w:rPr>
          <w:rStyle w:val="Hypertextovodkaz"/>
          <w:color w:val="auto"/>
          <w:u w:val="none"/>
        </w:rPr>
      </w:pPr>
      <w:r w:rsidRPr="00072230">
        <w:t xml:space="preserve">BIERNÁTOVÁ, Olga a Jan SKŮPA. </w:t>
      </w:r>
      <w:r w:rsidRPr="00072230">
        <w:rPr>
          <w:i/>
        </w:rPr>
        <w:t>Bibliografické odkazy a citace dokumentů dle ČSN ISO 690 (01 0197)</w:t>
      </w:r>
      <w:r w:rsidRPr="00072230">
        <w:t xml:space="preserve"> </w:t>
      </w:r>
      <w:r w:rsidRPr="00072230">
        <w:rPr>
          <w:i/>
        </w:rPr>
        <w:t>platné od 1. dubna 2011</w:t>
      </w:r>
      <w:r w:rsidRPr="00072230">
        <w:t xml:space="preserve"> [online]. Brno, 2011 [cit. 2020-10-29]. Dostupné z: </w:t>
      </w:r>
      <w:hyperlink r:id="rId22" w:history="1">
        <w:r w:rsidRPr="00072230">
          <w:rPr>
            <w:rStyle w:val="Hypertextovodkaz"/>
            <w:color w:val="auto"/>
            <w:u w:val="none"/>
          </w:rPr>
          <w:t>http://www.citace.com/soubory/csniso690-interpretace.pdf</w:t>
        </w:r>
      </w:hyperlink>
    </w:p>
    <w:p w14:paraId="74F696A3" w14:textId="77777777" w:rsidR="000A3094" w:rsidRPr="00072230" w:rsidRDefault="000A3094" w:rsidP="000A3094">
      <w:pPr>
        <w:pStyle w:val="Seznamliteratury"/>
        <w:rPr>
          <w:rStyle w:val="Hypertextovodkaz"/>
          <w:color w:val="auto"/>
          <w:u w:val="none"/>
        </w:rPr>
      </w:pPr>
      <w:r w:rsidRPr="00072230">
        <w:rPr>
          <w:rStyle w:val="Hypertextovodkaz"/>
          <w:caps/>
          <w:color w:val="auto"/>
          <w:u w:val="none"/>
        </w:rPr>
        <w:t>Borůvková</w:t>
      </w:r>
      <w:r w:rsidRPr="00072230">
        <w:rPr>
          <w:rStyle w:val="Hypertextovodkaz"/>
          <w:color w:val="auto"/>
          <w:u w:val="none"/>
        </w:rPr>
        <w:t xml:space="preserve">, Jana, Stanislava </w:t>
      </w:r>
      <w:r w:rsidRPr="00072230">
        <w:rPr>
          <w:rStyle w:val="Hypertextovodkaz"/>
          <w:caps/>
          <w:color w:val="auto"/>
          <w:u w:val="none"/>
        </w:rPr>
        <w:t>Dvořáková</w:t>
      </w:r>
      <w:r w:rsidRPr="00072230">
        <w:rPr>
          <w:rStyle w:val="Hypertextovodkaz"/>
          <w:color w:val="auto"/>
          <w:u w:val="none"/>
        </w:rPr>
        <w:t xml:space="preserve"> a Hana </w:t>
      </w:r>
      <w:r w:rsidRPr="00072230">
        <w:rPr>
          <w:rStyle w:val="Hypertextovodkaz"/>
          <w:caps/>
          <w:color w:val="auto"/>
          <w:u w:val="none"/>
        </w:rPr>
        <w:t>Vojáčková.</w:t>
      </w:r>
      <w:r w:rsidRPr="00072230">
        <w:rPr>
          <w:rStyle w:val="Hypertextovodkaz"/>
          <w:i/>
          <w:color w:val="auto"/>
          <w:u w:val="none"/>
        </w:rPr>
        <w:t xml:space="preserve"> Jak psát práce na VŠPJ: Typografická pravidla pro studenty VŠPJ</w:t>
      </w:r>
      <w:r w:rsidRPr="00072230">
        <w:rPr>
          <w:rStyle w:val="Hypertextovodkaz"/>
          <w:color w:val="auto"/>
          <w:u w:val="none"/>
        </w:rPr>
        <w:t>. Jihlava: Vysoká škola polytechnická Jihlava, 2021. ISBN 978-80-88064-54-1</w:t>
      </w:r>
    </w:p>
    <w:p w14:paraId="32FDE340" w14:textId="77777777" w:rsidR="000A3094" w:rsidRPr="00072230" w:rsidRDefault="000A3094" w:rsidP="000A3094">
      <w:pPr>
        <w:pStyle w:val="Seznamliteratury"/>
      </w:pPr>
      <w:r w:rsidRPr="00072230">
        <w:rPr>
          <w:i/>
        </w:rPr>
        <w:t>Citace.com</w:t>
      </w:r>
      <w:r w:rsidRPr="00072230">
        <w:t xml:space="preserve"> [online]. [cit. 2020-12-21]. Dostupné z: citace.com</w:t>
      </w:r>
    </w:p>
    <w:p w14:paraId="5103E7CA" w14:textId="77777777" w:rsidR="000A3094" w:rsidRPr="00072230" w:rsidRDefault="000A3094" w:rsidP="000A3094">
      <w:pPr>
        <w:pStyle w:val="Seznamliteratury"/>
      </w:pPr>
      <w:r w:rsidRPr="00072230">
        <w:t xml:space="preserve">ČMEJRKOVÁ, Světla, Jindra SVĚTLÁ a František DANEŠ. </w:t>
      </w:r>
      <w:r w:rsidRPr="00072230">
        <w:rPr>
          <w:i/>
        </w:rPr>
        <w:t>Jak napsat odborný text</w:t>
      </w:r>
      <w:r w:rsidRPr="00072230">
        <w:t>. Praha: Leda, 1999. ISBN 80-85927-69-1.</w:t>
      </w:r>
    </w:p>
    <w:p w14:paraId="1DE00C8C" w14:textId="77777777" w:rsidR="000A3094" w:rsidRPr="00072230" w:rsidRDefault="000A3094" w:rsidP="000A3094">
      <w:pPr>
        <w:pStyle w:val="Seznamliteratury"/>
      </w:pPr>
      <w:r w:rsidRPr="00072230">
        <w:t xml:space="preserve">ČSN ISO 690 (01 0197) </w:t>
      </w:r>
      <w:r w:rsidRPr="00072230">
        <w:rPr>
          <w:i/>
        </w:rPr>
        <w:t>Informace a dokumentace – Pravidla pro bibliografické odkazy a citace informačních zdrojů</w:t>
      </w:r>
      <w:r w:rsidRPr="00072230">
        <w:t>. 3. vyd. Praha: Úřad pro technickou normalizaci, metrologii a státní zkušebnictví, 2011. Česká technická norma.</w:t>
      </w:r>
    </w:p>
    <w:p w14:paraId="374E1A5F" w14:textId="77777777" w:rsidR="000A3094" w:rsidRPr="00072230" w:rsidRDefault="000A3094" w:rsidP="000A3094">
      <w:pPr>
        <w:pStyle w:val="Seznamliteratury"/>
      </w:pPr>
      <w:r w:rsidRPr="00072230">
        <w:t xml:space="preserve">ECO, Umberto. </w:t>
      </w:r>
      <w:r w:rsidRPr="00072230">
        <w:rPr>
          <w:i/>
        </w:rPr>
        <w:t>Jak napsat diplomovou práci</w:t>
      </w:r>
      <w:r w:rsidRPr="00072230">
        <w:t xml:space="preserve">. Olomouc: </w:t>
      </w:r>
      <w:proofErr w:type="spellStart"/>
      <w:r w:rsidRPr="00072230">
        <w:t>Votobia</w:t>
      </w:r>
      <w:proofErr w:type="spellEnd"/>
      <w:r w:rsidRPr="00072230">
        <w:t>, 1997. Velká řada (</w:t>
      </w:r>
      <w:proofErr w:type="spellStart"/>
      <w:r w:rsidRPr="00072230">
        <w:t>Votobia</w:t>
      </w:r>
      <w:proofErr w:type="spellEnd"/>
      <w:r w:rsidRPr="00072230">
        <w:t>). ISBN 80-7198-173-7.</w:t>
      </w:r>
    </w:p>
    <w:p w14:paraId="4A567B3D" w14:textId="77777777" w:rsidR="000A3094" w:rsidRPr="00072230" w:rsidRDefault="000A3094" w:rsidP="000A3094">
      <w:pPr>
        <w:pStyle w:val="Seznamliteratury"/>
      </w:pPr>
      <w:r w:rsidRPr="00072230">
        <w:t xml:space="preserve">FIŠER, Zbyněk. </w:t>
      </w:r>
      <w:r w:rsidRPr="00072230">
        <w:rPr>
          <w:i/>
        </w:rPr>
        <w:t>Tvůrčí psaní: malá učebnice technik tvůrčího psaní</w:t>
      </w:r>
      <w:r w:rsidRPr="00072230">
        <w:t xml:space="preserve">. Brno: </w:t>
      </w:r>
      <w:proofErr w:type="spellStart"/>
      <w:r w:rsidRPr="00072230">
        <w:t>Paido</w:t>
      </w:r>
      <w:proofErr w:type="spellEnd"/>
      <w:r w:rsidRPr="00072230">
        <w:t>, 2001. Edice pedagogické literatury. ISBN 80-85931-99-0.</w:t>
      </w:r>
    </w:p>
    <w:p w14:paraId="72C2ACFF" w14:textId="77777777" w:rsidR="000A3094" w:rsidRPr="00072230" w:rsidRDefault="000A3094" w:rsidP="000A3094">
      <w:pPr>
        <w:pStyle w:val="Seznamliteratury"/>
      </w:pPr>
      <w:r w:rsidRPr="00072230">
        <w:rPr>
          <w:i/>
        </w:rPr>
        <w:t>Internetová jazyková příručka</w:t>
      </w:r>
      <w:r w:rsidRPr="00072230">
        <w:t xml:space="preserve"> [online]. Praha: Ústav pro jazyk český AV ČR, v. v. i., © 2008–2021 [cit. 2020-12-09]. Dostupné z: https://prirucka.ujc.cas.cz/</w:t>
      </w:r>
    </w:p>
    <w:p w14:paraId="3173AAAC" w14:textId="77777777" w:rsidR="000A3094" w:rsidRPr="00072230" w:rsidRDefault="000A3094" w:rsidP="000A3094">
      <w:pPr>
        <w:pStyle w:val="Seznamliteratury"/>
      </w:pPr>
      <w:r w:rsidRPr="00072230">
        <w:t xml:space="preserve">KERSLAGER, Milan. Typografická pravidla. </w:t>
      </w:r>
      <w:r w:rsidRPr="00072230">
        <w:rPr>
          <w:i/>
        </w:rPr>
        <w:t>SPŠE a VOŠ Liberec</w:t>
      </w:r>
      <w:r w:rsidRPr="00072230">
        <w:t xml:space="preserve"> [online]. 2016 [cit. 2020-12-01]. Dostupné z: https://www.pslib.cz/milan.kerslager/Typografick%C3%A1_pravidla</w:t>
      </w:r>
    </w:p>
    <w:p w14:paraId="3D676206" w14:textId="77777777" w:rsidR="000A3094" w:rsidRPr="00072230" w:rsidRDefault="000A3094" w:rsidP="000A3094">
      <w:pPr>
        <w:pStyle w:val="Seznamliteratury"/>
      </w:pPr>
      <w:r w:rsidRPr="00072230">
        <w:t xml:space="preserve">KOČIČKA, Pavel a Filip BLAŽEK. </w:t>
      </w:r>
      <w:r w:rsidRPr="00072230">
        <w:rPr>
          <w:i/>
        </w:rPr>
        <w:t>Praktická typografie</w:t>
      </w:r>
      <w:r w:rsidRPr="00072230">
        <w:t xml:space="preserve">. Praha: </w:t>
      </w:r>
      <w:proofErr w:type="spellStart"/>
      <w:r w:rsidRPr="00072230">
        <w:t>Computer</w:t>
      </w:r>
      <w:proofErr w:type="spellEnd"/>
      <w:r w:rsidRPr="00072230">
        <w:t xml:space="preserve"> </w:t>
      </w:r>
      <w:proofErr w:type="spellStart"/>
      <w:r w:rsidRPr="00072230">
        <w:t>Press</w:t>
      </w:r>
      <w:proofErr w:type="spellEnd"/>
      <w:r w:rsidRPr="00072230">
        <w:t>, c2000. DTP &amp; grafika. ISBN 80-7226-385-4.</w:t>
      </w:r>
    </w:p>
    <w:p w14:paraId="42285C57" w14:textId="77777777" w:rsidR="000A3094" w:rsidRPr="00072230" w:rsidRDefault="000A3094" w:rsidP="000A3094">
      <w:pPr>
        <w:pStyle w:val="Seznamliteratury"/>
      </w:pPr>
      <w:r w:rsidRPr="00072230">
        <w:t xml:space="preserve">MEŠKO, Dušan, Dušan KATUŠČÁK a Ján FINDRA. </w:t>
      </w:r>
      <w:r w:rsidRPr="00072230">
        <w:rPr>
          <w:i/>
        </w:rPr>
        <w:t>Akademická příručka</w:t>
      </w:r>
      <w:r w:rsidRPr="00072230">
        <w:t xml:space="preserve">. České, </w:t>
      </w:r>
      <w:proofErr w:type="spellStart"/>
      <w:r w:rsidRPr="00072230">
        <w:t>upr</w:t>
      </w:r>
      <w:proofErr w:type="spellEnd"/>
      <w:r w:rsidRPr="00072230">
        <w:t xml:space="preserve">. vyd. Martin: </w:t>
      </w:r>
      <w:proofErr w:type="spellStart"/>
      <w:r w:rsidRPr="00072230">
        <w:t>Osveta</w:t>
      </w:r>
      <w:proofErr w:type="spellEnd"/>
      <w:r w:rsidRPr="00072230">
        <w:t>, 2006. ISBN 80-8063-219-7.</w:t>
      </w:r>
    </w:p>
    <w:p w14:paraId="216B5F7B" w14:textId="77777777" w:rsidR="000A3094" w:rsidRPr="00072230" w:rsidRDefault="000A3094" w:rsidP="000A3094">
      <w:pPr>
        <w:pStyle w:val="Seznamliteratury"/>
      </w:pPr>
      <w:r w:rsidRPr="00072230">
        <w:rPr>
          <w:i/>
        </w:rPr>
        <w:t>Nová citační norma ČSN ISO 690:2011 – Bibliografické citace.</w:t>
      </w:r>
      <w:r w:rsidRPr="00072230">
        <w:t xml:space="preserve"> [online]. Dostupné z: </w:t>
      </w:r>
      <w:hyperlink r:id="rId23" w:history="1">
        <w:r w:rsidRPr="00072230">
          <w:t>https://www.iso690.zcu.cz</w:t>
        </w:r>
      </w:hyperlink>
    </w:p>
    <w:p w14:paraId="2F3ABE69" w14:textId="77777777" w:rsidR="000A3094" w:rsidRPr="00072230" w:rsidRDefault="000A3094" w:rsidP="000A3094">
      <w:pPr>
        <w:pStyle w:val="Seznamliteratury"/>
      </w:pPr>
      <w:r w:rsidRPr="00072230">
        <w:t xml:space="preserve">ZBÍRAL, David. Jak napsat (a nepsat) odbornou práci: Zásady, návody, časté chyby. In: </w:t>
      </w:r>
      <w:r w:rsidRPr="00072230">
        <w:rPr>
          <w:i/>
        </w:rPr>
        <w:t xml:space="preserve">David </w:t>
      </w:r>
      <w:proofErr w:type="spellStart"/>
      <w:r w:rsidRPr="00072230">
        <w:rPr>
          <w:i/>
        </w:rPr>
        <w:t>Zbíral</w:t>
      </w:r>
      <w:proofErr w:type="spellEnd"/>
      <w:r w:rsidRPr="00072230">
        <w:t xml:space="preserve"> [online]. 2018 [cit. 2022-04-25]. Dostupné z: http://www.david-zbiral.cz/odborne-prace.htm</w:t>
      </w:r>
    </w:p>
    <w:p w14:paraId="7BA79BFB" w14:textId="77777777" w:rsidR="000A3094" w:rsidRPr="00072230" w:rsidRDefault="000A3094" w:rsidP="000A3094">
      <w:pPr>
        <w:pStyle w:val="Seznamliteratury"/>
      </w:pPr>
    </w:p>
    <w:p w14:paraId="6817E437" w14:textId="77777777" w:rsidR="000A3094" w:rsidRPr="00072230" w:rsidRDefault="000A3094" w:rsidP="000A3094">
      <w:pPr>
        <w:ind w:left="357" w:hanging="357"/>
        <w:jc w:val="left"/>
      </w:pPr>
    </w:p>
    <w:p w14:paraId="779B11E1" w14:textId="77777777" w:rsidR="000A3094" w:rsidRPr="00072230" w:rsidRDefault="000A3094" w:rsidP="000A3094">
      <w:pPr>
        <w:pStyle w:val="Nadpis1"/>
        <w:numPr>
          <w:ilvl w:val="0"/>
          <w:numId w:val="0"/>
        </w:numPr>
        <w:sectPr w:rsidR="000A3094" w:rsidRPr="00072230" w:rsidSect="0068156B">
          <w:footerReference w:type="default" r:id="rId24"/>
          <w:pgSz w:w="11906" w:h="16838"/>
          <w:pgMar w:top="1418" w:right="1418" w:bottom="1418" w:left="1985" w:header="709" w:footer="709" w:gutter="0"/>
          <w:cols w:space="708"/>
          <w:docGrid w:linePitch="360"/>
        </w:sectPr>
      </w:pPr>
    </w:p>
    <w:p w14:paraId="1309E744" w14:textId="77777777" w:rsidR="000A3094" w:rsidRPr="00072230" w:rsidRDefault="000A3094" w:rsidP="000A3094">
      <w:pPr>
        <w:pStyle w:val="Nadpis1"/>
        <w:numPr>
          <w:ilvl w:val="0"/>
          <w:numId w:val="0"/>
        </w:numPr>
      </w:pPr>
      <w:bookmarkStart w:id="14" w:name="_Toc161860984"/>
      <w:r w:rsidRPr="00072230">
        <w:lastRenderedPageBreak/>
        <w:t>Přílohy</w:t>
      </w:r>
      <w:bookmarkEnd w:id="14"/>
    </w:p>
    <w:p w14:paraId="7DF9DF5C" w14:textId="77777777" w:rsidR="000A3094" w:rsidRPr="00072230" w:rsidRDefault="000A3094" w:rsidP="000A3094">
      <w:r w:rsidRPr="00072230">
        <w:t xml:space="preserve">Podle úvahy autora šířeji a hlouběji vysvětlují a dokreslují metody a výzkumné techniky uváděné v hlavním textu. </w:t>
      </w:r>
    </w:p>
    <w:p w14:paraId="75FACD72" w14:textId="77777777" w:rsidR="000A3094" w:rsidRPr="00072230" w:rsidRDefault="000A3094" w:rsidP="000A3094">
      <w:r w:rsidRPr="00072230">
        <w:t>Mezi přílohy patří:</w:t>
      </w:r>
    </w:p>
    <w:p w14:paraId="5CE76A87" w14:textId="28BC8224" w:rsidR="00FE6E1A" w:rsidRPr="00072230" w:rsidRDefault="00FE6E1A" w:rsidP="000A3094">
      <w:pPr>
        <w:pStyle w:val="Odstavecseseznamem"/>
        <w:numPr>
          <w:ilvl w:val="0"/>
          <w:numId w:val="24"/>
        </w:numPr>
      </w:pPr>
      <w:r w:rsidRPr="00072230">
        <w:rPr>
          <w:b/>
        </w:rPr>
        <w:t>Informovaný souhlas</w:t>
      </w:r>
      <w:r w:rsidRPr="00072230">
        <w:t xml:space="preserve"> s rozhovorem nebo analýzou dokumentů (v případě kvalitativního výzkumu)</w:t>
      </w:r>
    </w:p>
    <w:p w14:paraId="75548181" w14:textId="77777777" w:rsidR="00FE6E1A" w:rsidRPr="00072230" w:rsidRDefault="00FE6E1A" w:rsidP="00FE6E1A">
      <w:pPr>
        <w:pStyle w:val="Odstavecseseznamem"/>
        <w:numPr>
          <w:ilvl w:val="0"/>
          <w:numId w:val="24"/>
        </w:numPr>
      </w:pPr>
      <w:r w:rsidRPr="00072230">
        <w:rPr>
          <w:b/>
        </w:rPr>
        <w:t>Formuláře</w:t>
      </w:r>
      <w:r w:rsidRPr="00072230">
        <w:t xml:space="preserve"> použitých dotazníků, osnovy rozhovorů, pozorovací archy.</w:t>
      </w:r>
    </w:p>
    <w:p w14:paraId="31A88686" w14:textId="3C1A76A8" w:rsidR="000A3094" w:rsidRPr="00072230" w:rsidRDefault="000A3094" w:rsidP="000A3094">
      <w:pPr>
        <w:pStyle w:val="Odstavecseseznamem"/>
        <w:numPr>
          <w:ilvl w:val="0"/>
          <w:numId w:val="24"/>
        </w:numPr>
      </w:pPr>
      <w:r w:rsidRPr="00072230">
        <w:rPr>
          <w:b/>
        </w:rPr>
        <w:t>Doplňkový obrazový materiál</w:t>
      </w:r>
      <w:r w:rsidRPr="00072230">
        <w:t xml:space="preserve"> – diagramy, nákresy, schémata, faksimile (opisy), mapy, plány, ukázky textů.</w:t>
      </w:r>
      <w:r w:rsidR="00B73775" w:rsidRPr="00072230">
        <w:t xml:space="preserve"> </w:t>
      </w:r>
    </w:p>
    <w:p w14:paraId="293DA31D" w14:textId="1C5F5740" w:rsidR="000A3094" w:rsidRPr="00072230" w:rsidRDefault="00FE6E1A" w:rsidP="000A3094">
      <w:pPr>
        <w:pStyle w:val="Odstavecseseznamem"/>
        <w:numPr>
          <w:ilvl w:val="0"/>
          <w:numId w:val="24"/>
        </w:numPr>
      </w:pPr>
      <w:r w:rsidRPr="00072230">
        <w:rPr>
          <w:b/>
        </w:rPr>
        <w:t>Vybrané</w:t>
      </w:r>
      <w:r w:rsidR="000A3094" w:rsidRPr="00072230">
        <w:rPr>
          <w:b/>
        </w:rPr>
        <w:t xml:space="preserve"> tabulky</w:t>
      </w:r>
      <w:r w:rsidR="000A3094" w:rsidRPr="00072230">
        <w:t xml:space="preserve"> – dotýkají se hlavního tématu jen volně, nebo jsou to tabulky složitější a většího rozsahu.</w:t>
      </w:r>
    </w:p>
    <w:p w14:paraId="7C3208AD" w14:textId="77777777" w:rsidR="000A3094" w:rsidRPr="00072230" w:rsidRDefault="000A3094" w:rsidP="000A3094">
      <w:pPr>
        <w:pStyle w:val="Odstavecseseznamem"/>
        <w:numPr>
          <w:ilvl w:val="0"/>
          <w:numId w:val="24"/>
        </w:numPr>
      </w:pPr>
      <w:r w:rsidRPr="00072230">
        <w:rPr>
          <w:b/>
        </w:rPr>
        <w:t>Bibliografie</w:t>
      </w:r>
      <w:r w:rsidRPr="00072230">
        <w:t xml:space="preserve"> zachycující literaturu příbuznou k předmětu práce, která však nebyla využita.</w:t>
      </w:r>
    </w:p>
    <w:p w14:paraId="2804A2C1" w14:textId="77777777" w:rsidR="000A3094" w:rsidRPr="00072230" w:rsidRDefault="000A3094" w:rsidP="000A3094">
      <w:r w:rsidRPr="00072230">
        <w:t xml:space="preserve">Každá příloha začíná na nové stránce. </w:t>
      </w:r>
    </w:p>
    <w:p w14:paraId="54E487E6" w14:textId="77777777" w:rsidR="000A3094" w:rsidRPr="00072230" w:rsidRDefault="000A3094" w:rsidP="000A3094">
      <w:r w:rsidRPr="00072230">
        <w:t xml:space="preserve">Popis příloh je následující: </w:t>
      </w:r>
      <w:r w:rsidRPr="00072230">
        <w:rPr>
          <w:i/>
        </w:rPr>
        <w:t xml:space="preserve">Příloha </w:t>
      </w:r>
      <w:r w:rsidRPr="00072230">
        <w:t>upřesněná pomocí velkého písmene abecedy a za tím je pořadové číslo příslušného dokumentu, nebo textu v rámci určitého typu příloh a název přílohy.</w:t>
      </w:r>
    </w:p>
    <w:p w14:paraId="5E3E6ED3" w14:textId="0C59B37D" w:rsidR="000A3094" w:rsidRPr="00072230" w:rsidRDefault="000A3094" w:rsidP="000A3094">
      <w:r w:rsidRPr="00072230">
        <w:t xml:space="preserve">Příklad: </w:t>
      </w:r>
      <w:r w:rsidRPr="00072230">
        <w:rPr>
          <w:i/>
        </w:rPr>
        <w:t xml:space="preserve">Přílohy </w:t>
      </w:r>
      <w:r w:rsidRPr="00072230">
        <w:t>A </w:t>
      </w:r>
      <w:r w:rsidR="004C5278" w:rsidRPr="00072230">
        <w:t>Scénář rozhovoru</w:t>
      </w:r>
    </w:p>
    <w:p w14:paraId="1C2E808D" w14:textId="4C51C62B" w:rsidR="000A3094" w:rsidRPr="00072230" w:rsidRDefault="000A3094" w:rsidP="000A3094">
      <w:pPr>
        <w:ind w:firstLine="708"/>
      </w:pPr>
      <w:r w:rsidRPr="00072230">
        <w:rPr>
          <w:i/>
        </w:rPr>
        <w:t xml:space="preserve">Příloha </w:t>
      </w:r>
      <w:r w:rsidRPr="00072230">
        <w:t>A.1 </w:t>
      </w:r>
      <w:r w:rsidR="00FE6E1A" w:rsidRPr="00072230">
        <w:t>Informovaný souhlas</w:t>
      </w:r>
    </w:p>
    <w:p w14:paraId="3F066A47" w14:textId="370458F1" w:rsidR="000A3094" w:rsidRPr="00072230" w:rsidRDefault="000A3094" w:rsidP="000A3094">
      <w:pPr>
        <w:ind w:firstLine="708"/>
      </w:pPr>
      <w:r w:rsidRPr="00072230">
        <w:rPr>
          <w:i/>
        </w:rPr>
        <w:t xml:space="preserve">Příloha </w:t>
      </w:r>
      <w:r w:rsidRPr="00072230">
        <w:t>A.2 </w:t>
      </w:r>
      <w:r w:rsidR="00FE6E1A" w:rsidRPr="00072230">
        <w:t>Dotazník</w:t>
      </w:r>
    </w:p>
    <w:p w14:paraId="74280373" w14:textId="70F4D5EF" w:rsidR="000A3094" w:rsidRPr="00072230" w:rsidRDefault="000A3094" w:rsidP="000A3094">
      <w:pPr>
        <w:ind w:firstLine="708"/>
      </w:pPr>
      <w:r w:rsidRPr="00072230">
        <w:rPr>
          <w:i/>
        </w:rPr>
        <w:t>Přílohy</w:t>
      </w:r>
      <w:r w:rsidRPr="00072230">
        <w:t xml:space="preserve"> B </w:t>
      </w:r>
      <w:r w:rsidR="00FE6E1A" w:rsidRPr="00072230">
        <w:t>Metodika práce s</w:t>
      </w:r>
      <w:proofErr w:type="gramStart"/>
      <w:r w:rsidR="00FE6E1A" w:rsidRPr="00072230">
        <w:t xml:space="preserve"> ….</w:t>
      </w:r>
      <w:proofErr w:type="gramEnd"/>
      <w:r w:rsidR="00FE6E1A" w:rsidRPr="00072230">
        <w:t>.</w:t>
      </w:r>
    </w:p>
    <w:p w14:paraId="4D68A3FA" w14:textId="354BF405" w:rsidR="000A3094" w:rsidRPr="00072230" w:rsidRDefault="000A3094" w:rsidP="000A3094">
      <w:r w:rsidRPr="00072230">
        <w:t xml:space="preserve">Stránky </w:t>
      </w:r>
      <w:r w:rsidR="004C5278" w:rsidRPr="00072230">
        <w:t>p</w:t>
      </w:r>
      <w:r w:rsidR="00FE6E1A" w:rsidRPr="00072230">
        <w:t xml:space="preserve">říloh </w:t>
      </w:r>
      <w:r w:rsidRPr="00072230">
        <w:t xml:space="preserve">se nemusí číslovat v návaznosti na hlavní text. U převzatých příloh, které autor nevytvořil sám, je nutno uvést </w:t>
      </w:r>
      <w:r w:rsidR="00FE6E1A" w:rsidRPr="00072230">
        <w:t>zdroj</w:t>
      </w:r>
      <w:r w:rsidRPr="00072230">
        <w:t xml:space="preserve">, z něhož byla příloha přejata. Pro celou práci se použije jeden typ písma. </w:t>
      </w:r>
    </w:p>
    <w:p w14:paraId="3D201BFC" w14:textId="13DE6CEA" w:rsidR="000A3094" w:rsidRPr="00072230" w:rsidRDefault="000A3094" w:rsidP="00FE6E1A">
      <w:pPr>
        <w:pBdr>
          <w:bottom w:val="single" w:sz="4" w:space="1" w:color="auto"/>
        </w:pBdr>
      </w:pPr>
    </w:p>
    <w:p w14:paraId="2EC9A689" w14:textId="5B314C03" w:rsidR="00315C24" w:rsidRPr="00072230" w:rsidRDefault="00FE6E1A" w:rsidP="00315C24">
      <w:pPr>
        <w:rPr>
          <w:b/>
        </w:rPr>
      </w:pPr>
      <w:r w:rsidRPr="00072230">
        <w:rPr>
          <w:b/>
        </w:rPr>
        <w:t>Související pokyny</w:t>
      </w:r>
      <w:r w:rsidR="004E3BDF" w:rsidRPr="00072230">
        <w:rPr>
          <w:b/>
        </w:rPr>
        <w:t xml:space="preserve"> a doporučení</w:t>
      </w:r>
    </w:p>
    <w:p w14:paraId="3C6B8C8C" w14:textId="419F252F" w:rsidR="00315C24" w:rsidRPr="00072230" w:rsidRDefault="00315C24" w:rsidP="00315C24">
      <w:r w:rsidRPr="00072230">
        <w:t xml:space="preserve">V této části dokumentu </w:t>
      </w:r>
      <w:r w:rsidR="00FE6E1A" w:rsidRPr="00072230">
        <w:t xml:space="preserve">je </w:t>
      </w:r>
      <w:r w:rsidRPr="00072230">
        <w:t>ukázka toho, jak vkládat obrázky, grafy a tabulky do dokumentu. Každý vložený objekt musí mít své označení a titulek, který obsahuje popis toho, co se v obrázku nebo tabulce nachází. Musí být uveden zdroj.</w:t>
      </w:r>
    </w:p>
    <w:p w14:paraId="0EC4CEED" w14:textId="70315373" w:rsidR="00A556BE" w:rsidRPr="00072230" w:rsidRDefault="00A556BE" w:rsidP="00315C24">
      <w:pPr>
        <w:pStyle w:val="Nadpis2"/>
        <w:numPr>
          <w:ilvl w:val="0"/>
          <w:numId w:val="0"/>
        </w:numPr>
        <w:ind w:left="578" w:hanging="578"/>
      </w:pPr>
      <w:bookmarkStart w:id="15" w:name="_Toc161860985"/>
      <w:r w:rsidRPr="00072230">
        <w:t>Obrázky</w:t>
      </w:r>
      <w:bookmarkEnd w:id="15"/>
      <w:r w:rsidRPr="00072230">
        <w:t xml:space="preserve"> </w:t>
      </w:r>
    </w:p>
    <w:p w14:paraId="2F4307CE" w14:textId="60F4F893" w:rsidR="00A556BE" w:rsidRPr="00072230" w:rsidRDefault="00A556BE" w:rsidP="00DE1748">
      <w:r w:rsidRPr="00072230">
        <w:t xml:space="preserve">Číslo </w:t>
      </w:r>
      <w:r w:rsidR="000E03E5" w:rsidRPr="00072230">
        <w:t>a </w:t>
      </w:r>
      <w:r w:rsidRPr="00072230">
        <w:t>název obrázku</w:t>
      </w:r>
      <w:r w:rsidR="00AF1558" w:rsidRPr="00072230">
        <w:t xml:space="preserve"> se uvádí </w:t>
      </w:r>
      <w:r w:rsidRPr="00072230">
        <w:t>pod obrázkem (styl Titulek). Zdroje, ze kterého obrázek pochází, se uvádějí pod názvem (styl Zdroj). Obrázky jsou centrované (zarovnané na střed).</w:t>
      </w:r>
    </w:p>
    <w:p w14:paraId="398F3C08" w14:textId="77777777" w:rsidR="002F00D4" w:rsidRPr="00072230" w:rsidRDefault="002F00D4" w:rsidP="002F00D4">
      <w:pPr>
        <w:jc w:val="center"/>
        <w:rPr>
          <w:lang w:eastAsia="sk-SK"/>
        </w:rPr>
      </w:pPr>
      <w:r w:rsidRPr="00072230">
        <w:rPr>
          <w:noProof/>
          <w:lang w:eastAsia="cs-CZ"/>
        </w:rPr>
        <w:lastRenderedPageBreak/>
        <w:drawing>
          <wp:inline distT="0" distB="0" distL="0" distR="0" wp14:anchorId="0C22ED62" wp14:editId="32F98A77">
            <wp:extent cx="4381500" cy="2194560"/>
            <wp:effectExtent l="0" t="0" r="0" b="0"/>
            <wp:docPr id="1" name="Obrázek 1" descr="0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_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0" cy="2194560"/>
                    </a:xfrm>
                    <a:prstGeom prst="rect">
                      <a:avLst/>
                    </a:prstGeom>
                    <a:noFill/>
                    <a:ln>
                      <a:noFill/>
                    </a:ln>
                  </pic:spPr>
                </pic:pic>
              </a:graphicData>
            </a:graphic>
          </wp:inline>
        </w:drawing>
      </w:r>
      <w:r w:rsidRPr="00072230">
        <w:rPr>
          <w:noProof/>
          <w:lang w:eastAsia="cs-CZ"/>
        </w:rPr>
        <w:t xml:space="preserve"> </w:t>
      </w:r>
    </w:p>
    <w:p w14:paraId="46FEE2B6" w14:textId="77777777" w:rsidR="002F00D4" w:rsidRPr="00072230" w:rsidRDefault="002F00D4" w:rsidP="002F00D4">
      <w:pPr>
        <w:pStyle w:val="Titulek"/>
        <w:rPr>
          <w:szCs w:val="20"/>
        </w:rPr>
      </w:pPr>
      <w:bookmarkStart w:id="16" w:name="_Toc60054356"/>
      <w:bookmarkStart w:id="17" w:name="_Toc62826424"/>
      <w:bookmarkStart w:id="18" w:name="_Toc105128798"/>
      <w:r w:rsidRPr="00072230">
        <w:t xml:space="preserve">Obr. </w:t>
      </w:r>
      <w:r w:rsidRPr="00072230">
        <w:fldChar w:fldCharType="begin"/>
      </w:r>
      <w:r w:rsidRPr="00072230">
        <w:instrText>SEQ Obr. \* ARABIC</w:instrText>
      </w:r>
      <w:r w:rsidRPr="00072230">
        <w:fldChar w:fldCharType="separate"/>
      </w:r>
      <w:r w:rsidR="00607F44" w:rsidRPr="00072230">
        <w:rPr>
          <w:noProof/>
        </w:rPr>
        <w:t>1</w:t>
      </w:r>
      <w:r w:rsidRPr="00072230">
        <w:fldChar w:fldCharType="end"/>
      </w:r>
      <w:r w:rsidRPr="00072230">
        <w:rPr>
          <w:bCs/>
          <w:noProof/>
        </w:rPr>
        <w:t>:</w:t>
      </w:r>
      <w:r w:rsidRPr="00072230">
        <w:rPr>
          <w:szCs w:val="20"/>
        </w:rPr>
        <w:t xml:space="preserve"> </w:t>
      </w:r>
      <w:bookmarkEnd w:id="16"/>
      <w:bookmarkEnd w:id="17"/>
      <w:r w:rsidRPr="00072230">
        <w:rPr>
          <w:szCs w:val="20"/>
        </w:rPr>
        <w:t>Název (popis) obrázku, příp. grafu</w:t>
      </w:r>
      <w:bookmarkEnd w:id="18"/>
      <w:r w:rsidRPr="00072230">
        <w:rPr>
          <w:szCs w:val="20"/>
        </w:rPr>
        <w:t xml:space="preserve"> </w:t>
      </w:r>
    </w:p>
    <w:p w14:paraId="3B4C37DC" w14:textId="77777777" w:rsidR="002F00D4" w:rsidRPr="00072230" w:rsidRDefault="002F00D4" w:rsidP="002F00D4">
      <w:pPr>
        <w:pStyle w:val="Zdroj"/>
        <w:rPr>
          <w:b/>
          <w:bCs/>
        </w:rPr>
      </w:pPr>
      <w:r w:rsidRPr="00072230">
        <w:rPr>
          <w:noProof/>
        </w:rPr>
        <w:t>Zdroj: Meško a kol. (2006, s. 15)</w:t>
      </w:r>
    </w:p>
    <w:p w14:paraId="7607C14B" w14:textId="4B9FAE16" w:rsidR="00A556BE" w:rsidRPr="00072230" w:rsidRDefault="00A556BE" w:rsidP="00315C24">
      <w:pPr>
        <w:pStyle w:val="Nadpis2"/>
        <w:numPr>
          <w:ilvl w:val="0"/>
          <w:numId w:val="0"/>
        </w:numPr>
        <w:ind w:left="578" w:hanging="578"/>
      </w:pPr>
      <w:bookmarkStart w:id="19" w:name="_Toc161860986"/>
      <w:r w:rsidRPr="00072230">
        <w:t>Tabulky</w:t>
      </w:r>
      <w:r w:rsidR="00315C24" w:rsidRPr="00072230">
        <w:t xml:space="preserve"> a grafy</w:t>
      </w:r>
      <w:bookmarkEnd w:id="19"/>
    </w:p>
    <w:p w14:paraId="228F5A4D" w14:textId="3D7FDF9E" w:rsidR="00A556BE" w:rsidRPr="00072230" w:rsidRDefault="00A556BE" w:rsidP="00DE1748">
      <w:r w:rsidRPr="00072230">
        <w:t xml:space="preserve">Číslo </w:t>
      </w:r>
      <w:r w:rsidR="000E03E5" w:rsidRPr="00072230">
        <w:t>a </w:t>
      </w:r>
      <w:r w:rsidRPr="00072230">
        <w:t>název tabulky</w:t>
      </w:r>
      <w:r w:rsidR="00315C24" w:rsidRPr="00072230">
        <w:t>/grafu se uvádí</w:t>
      </w:r>
      <w:r w:rsidRPr="00072230">
        <w:t xml:space="preserve"> nad tabulkou (styl Titulek).</w:t>
      </w:r>
      <w:r w:rsidR="00315C24" w:rsidRPr="00072230">
        <w:t xml:space="preserve"> Zdroje dat, které se v tabulce/grafu </w:t>
      </w:r>
      <w:r w:rsidRPr="00072230">
        <w:t>vyskytují, se uvádějí pod tabulkou</w:t>
      </w:r>
      <w:r w:rsidR="00315C24" w:rsidRPr="00072230">
        <w:t>/grafem</w:t>
      </w:r>
      <w:r w:rsidRPr="00072230">
        <w:t xml:space="preserve"> (styl Zdroj). Tabulky</w:t>
      </w:r>
      <w:r w:rsidR="00315C24" w:rsidRPr="00072230">
        <w:t>/Grafy</w:t>
      </w:r>
      <w:r w:rsidRPr="00072230">
        <w:t xml:space="preserve"> jsou centrované (zarovnané na střed). Ohraničení tabulky</w:t>
      </w:r>
      <w:r w:rsidR="00315C24" w:rsidRPr="00072230">
        <w:t>/grafu</w:t>
      </w:r>
      <w:r w:rsidRPr="00072230">
        <w:t xml:space="preserve"> je ponecháno na volbě autora. Pro text v</w:t>
      </w:r>
      <w:r w:rsidR="00315C24" w:rsidRPr="00072230">
        <w:t> </w:t>
      </w:r>
      <w:r w:rsidRPr="00072230">
        <w:t>tabulce</w:t>
      </w:r>
      <w:r w:rsidR="00315C24" w:rsidRPr="00072230">
        <w:t>/grafu je použitý jednotný styl</w:t>
      </w:r>
      <w:r w:rsidRPr="00072230">
        <w:t>.</w:t>
      </w:r>
    </w:p>
    <w:p w14:paraId="7087FFC8" w14:textId="77777777" w:rsidR="00A556BE" w:rsidRPr="00072230" w:rsidRDefault="00A556BE" w:rsidP="00DE1748">
      <w:pPr>
        <w:pStyle w:val="Titulek"/>
        <w:keepNext/>
      </w:pPr>
      <w:bookmarkStart w:id="20" w:name="_Toc105128799"/>
      <w:r w:rsidRPr="00072230">
        <w:t xml:space="preserve">Tab. </w:t>
      </w:r>
      <w:r w:rsidR="00072230" w:rsidRPr="00072230">
        <w:fldChar w:fldCharType="begin"/>
      </w:r>
      <w:r w:rsidR="00072230" w:rsidRPr="00072230">
        <w:instrText xml:space="preserve"> SEQ Tab. \* ARABIC </w:instrText>
      </w:r>
      <w:r w:rsidR="00072230" w:rsidRPr="00072230">
        <w:fldChar w:fldCharType="separate"/>
      </w:r>
      <w:r w:rsidR="00607F44" w:rsidRPr="00072230">
        <w:rPr>
          <w:noProof/>
        </w:rPr>
        <w:t>1</w:t>
      </w:r>
      <w:r w:rsidR="00072230" w:rsidRPr="00072230">
        <w:rPr>
          <w:noProof/>
        </w:rPr>
        <w:fldChar w:fldCharType="end"/>
      </w:r>
      <w:r w:rsidRPr="00072230">
        <w:t>: Název (popis) tabulky</w:t>
      </w:r>
      <w:bookmarkEnd w:id="20"/>
    </w:p>
    <w:tbl>
      <w:tblPr>
        <w:tblStyle w:val="Mkatabulky"/>
        <w:tblW w:w="0" w:type="auto"/>
        <w:jc w:val="center"/>
        <w:tblLook w:val="04A0" w:firstRow="1" w:lastRow="0" w:firstColumn="1" w:lastColumn="0" w:noHBand="0" w:noVBand="1"/>
      </w:tblPr>
      <w:tblGrid>
        <w:gridCol w:w="937"/>
        <w:gridCol w:w="1173"/>
        <w:gridCol w:w="1032"/>
        <w:gridCol w:w="707"/>
        <w:gridCol w:w="1053"/>
        <w:gridCol w:w="1268"/>
        <w:gridCol w:w="1074"/>
      </w:tblGrid>
      <w:tr w:rsidR="00072230" w:rsidRPr="00072230" w14:paraId="50AAF39F" w14:textId="77777777" w:rsidTr="008050DD">
        <w:trPr>
          <w:trHeight w:val="340"/>
          <w:jc w:val="center"/>
        </w:trPr>
        <w:tc>
          <w:tcPr>
            <w:tcW w:w="0" w:type="auto"/>
            <w:vAlign w:val="center"/>
          </w:tcPr>
          <w:p w14:paraId="2C6C8442" w14:textId="77777777" w:rsidR="00A556BE" w:rsidRPr="00072230" w:rsidRDefault="00A556BE" w:rsidP="00DE1748">
            <w:pPr>
              <w:pStyle w:val="Tabulka"/>
              <w:keepNext/>
              <w:spacing w:line="276" w:lineRule="auto"/>
              <w:rPr>
                <w:b/>
                <w:i/>
              </w:rPr>
            </w:pPr>
            <w:r w:rsidRPr="00072230">
              <w:rPr>
                <w:b/>
                <w:i/>
              </w:rPr>
              <w:t>Styl</w:t>
            </w:r>
          </w:p>
        </w:tc>
        <w:tc>
          <w:tcPr>
            <w:tcW w:w="0" w:type="auto"/>
            <w:vAlign w:val="center"/>
          </w:tcPr>
          <w:p w14:paraId="5A1AA155" w14:textId="77777777" w:rsidR="00A556BE" w:rsidRPr="00072230" w:rsidRDefault="00A556BE" w:rsidP="00DE1748">
            <w:pPr>
              <w:pStyle w:val="Tabulka"/>
              <w:keepNext/>
              <w:spacing w:line="276" w:lineRule="auto"/>
              <w:rPr>
                <w:b/>
                <w:i/>
              </w:rPr>
            </w:pPr>
            <w:r w:rsidRPr="00072230">
              <w:rPr>
                <w:b/>
                <w:i/>
              </w:rPr>
              <w:t>Písmo</w:t>
            </w:r>
          </w:p>
        </w:tc>
        <w:tc>
          <w:tcPr>
            <w:tcW w:w="1032" w:type="dxa"/>
            <w:vAlign w:val="center"/>
          </w:tcPr>
          <w:p w14:paraId="4AAC0D0D" w14:textId="77777777" w:rsidR="00A556BE" w:rsidRPr="00072230" w:rsidRDefault="00A556BE" w:rsidP="00DE1748">
            <w:pPr>
              <w:pStyle w:val="Tabulka"/>
              <w:keepNext/>
              <w:spacing w:line="276" w:lineRule="auto"/>
              <w:rPr>
                <w:b/>
                <w:i/>
              </w:rPr>
            </w:pPr>
            <w:r w:rsidRPr="00072230">
              <w:rPr>
                <w:b/>
                <w:i/>
              </w:rPr>
              <w:t>Velikost</w:t>
            </w:r>
          </w:p>
        </w:tc>
        <w:tc>
          <w:tcPr>
            <w:tcW w:w="0" w:type="auto"/>
            <w:vAlign w:val="center"/>
          </w:tcPr>
          <w:p w14:paraId="457D7707" w14:textId="77777777" w:rsidR="00A556BE" w:rsidRPr="00072230" w:rsidRDefault="00A556BE" w:rsidP="00DE1748">
            <w:pPr>
              <w:pStyle w:val="Tabulka"/>
              <w:keepNext/>
              <w:spacing w:line="276" w:lineRule="auto"/>
              <w:rPr>
                <w:b/>
                <w:i/>
              </w:rPr>
            </w:pPr>
            <w:r w:rsidRPr="00072230">
              <w:rPr>
                <w:b/>
                <w:i/>
              </w:rPr>
              <w:t>Tučné</w:t>
            </w:r>
          </w:p>
        </w:tc>
        <w:tc>
          <w:tcPr>
            <w:tcW w:w="0" w:type="auto"/>
            <w:vAlign w:val="center"/>
          </w:tcPr>
          <w:p w14:paraId="794C1012" w14:textId="77777777" w:rsidR="00A556BE" w:rsidRPr="00072230" w:rsidRDefault="00A556BE" w:rsidP="00DE1748">
            <w:pPr>
              <w:pStyle w:val="Tabulka"/>
              <w:keepNext/>
              <w:spacing w:line="276" w:lineRule="auto"/>
              <w:rPr>
                <w:b/>
                <w:i/>
              </w:rPr>
            </w:pPr>
            <w:r w:rsidRPr="00072230">
              <w:rPr>
                <w:b/>
                <w:i/>
              </w:rPr>
              <w:t>Zarovnání</w:t>
            </w:r>
          </w:p>
        </w:tc>
        <w:tc>
          <w:tcPr>
            <w:tcW w:w="0" w:type="auto"/>
            <w:vAlign w:val="center"/>
          </w:tcPr>
          <w:p w14:paraId="76117C25" w14:textId="77777777" w:rsidR="00A556BE" w:rsidRPr="00072230" w:rsidRDefault="00A556BE" w:rsidP="00DE1748">
            <w:pPr>
              <w:pStyle w:val="Tabulka"/>
              <w:keepNext/>
              <w:spacing w:line="276" w:lineRule="auto"/>
              <w:rPr>
                <w:b/>
                <w:i/>
              </w:rPr>
            </w:pPr>
            <w:r w:rsidRPr="00072230">
              <w:rPr>
                <w:b/>
                <w:i/>
              </w:rPr>
              <w:t>Mezera před</w:t>
            </w:r>
          </w:p>
        </w:tc>
        <w:tc>
          <w:tcPr>
            <w:tcW w:w="0" w:type="auto"/>
            <w:vAlign w:val="center"/>
          </w:tcPr>
          <w:p w14:paraId="17D49027" w14:textId="77777777" w:rsidR="00A556BE" w:rsidRPr="00072230" w:rsidRDefault="00A556BE" w:rsidP="00DE1748">
            <w:pPr>
              <w:pStyle w:val="Tabulka"/>
              <w:keepNext/>
              <w:spacing w:line="276" w:lineRule="auto"/>
              <w:rPr>
                <w:b/>
                <w:i/>
              </w:rPr>
            </w:pPr>
            <w:r w:rsidRPr="00072230">
              <w:rPr>
                <w:b/>
                <w:i/>
              </w:rPr>
              <w:t>Mezera za</w:t>
            </w:r>
          </w:p>
        </w:tc>
      </w:tr>
      <w:tr w:rsidR="00072230" w:rsidRPr="00072230" w14:paraId="1E4E5E80" w14:textId="77777777" w:rsidTr="008050DD">
        <w:trPr>
          <w:trHeight w:val="340"/>
          <w:jc w:val="center"/>
        </w:trPr>
        <w:tc>
          <w:tcPr>
            <w:tcW w:w="0" w:type="auto"/>
            <w:vAlign w:val="center"/>
          </w:tcPr>
          <w:p w14:paraId="4950F13B" w14:textId="77777777" w:rsidR="00A556BE" w:rsidRPr="00072230" w:rsidRDefault="00A556BE" w:rsidP="00DE1748">
            <w:pPr>
              <w:pStyle w:val="Tabulka"/>
              <w:keepNext/>
              <w:spacing w:line="276" w:lineRule="auto"/>
              <w:rPr>
                <w:b/>
              </w:rPr>
            </w:pPr>
            <w:r w:rsidRPr="00072230">
              <w:rPr>
                <w:b/>
              </w:rPr>
              <w:t>Nadpis 1</w:t>
            </w:r>
          </w:p>
        </w:tc>
        <w:tc>
          <w:tcPr>
            <w:tcW w:w="0" w:type="auto"/>
            <w:vAlign w:val="center"/>
          </w:tcPr>
          <w:p w14:paraId="41432F70" w14:textId="77777777" w:rsidR="00A556BE" w:rsidRPr="00072230" w:rsidRDefault="00A556BE" w:rsidP="00DE1748">
            <w:pPr>
              <w:pStyle w:val="Tabulka"/>
              <w:keepNext/>
              <w:spacing w:line="276" w:lineRule="auto"/>
            </w:pPr>
            <w:proofErr w:type="spellStart"/>
            <w:r w:rsidRPr="00072230">
              <w:t>Calibri</w:t>
            </w:r>
            <w:proofErr w:type="spellEnd"/>
            <w:r w:rsidRPr="00072230">
              <w:t xml:space="preserve"> </w:t>
            </w:r>
            <w:proofErr w:type="spellStart"/>
            <w:r w:rsidRPr="00072230">
              <w:t>Light</w:t>
            </w:r>
            <w:proofErr w:type="spellEnd"/>
          </w:p>
        </w:tc>
        <w:tc>
          <w:tcPr>
            <w:tcW w:w="1032" w:type="dxa"/>
            <w:vAlign w:val="center"/>
          </w:tcPr>
          <w:p w14:paraId="497FAEB5" w14:textId="77777777" w:rsidR="00A556BE" w:rsidRPr="00072230" w:rsidRDefault="00A556BE" w:rsidP="00DE1748">
            <w:pPr>
              <w:pStyle w:val="Tabulka"/>
              <w:keepNext/>
              <w:spacing w:line="276" w:lineRule="auto"/>
              <w:ind w:right="113"/>
              <w:jc w:val="right"/>
            </w:pPr>
            <w:r w:rsidRPr="00072230">
              <w:t>18</w:t>
            </w:r>
          </w:p>
        </w:tc>
        <w:tc>
          <w:tcPr>
            <w:tcW w:w="0" w:type="auto"/>
            <w:vAlign w:val="center"/>
          </w:tcPr>
          <w:p w14:paraId="425E397C" w14:textId="77777777" w:rsidR="00A556BE" w:rsidRPr="00072230" w:rsidRDefault="00A556BE" w:rsidP="00DE1748">
            <w:pPr>
              <w:pStyle w:val="Tabulka"/>
              <w:keepNext/>
              <w:spacing w:line="276" w:lineRule="auto"/>
            </w:pPr>
            <w:r w:rsidRPr="00072230">
              <w:t>Ano</w:t>
            </w:r>
          </w:p>
        </w:tc>
        <w:tc>
          <w:tcPr>
            <w:tcW w:w="0" w:type="auto"/>
            <w:vAlign w:val="center"/>
          </w:tcPr>
          <w:p w14:paraId="33D01AD2" w14:textId="77777777" w:rsidR="00A556BE" w:rsidRPr="00072230" w:rsidRDefault="00A556BE" w:rsidP="00DE1748">
            <w:pPr>
              <w:pStyle w:val="Tabulka"/>
              <w:keepNext/>
              <w:spacing w:line="276" w:lineRule="auto"/>
            </w:pPr>
            <w:r w:rsidRPr="00072230">
              <w:t>Na střed</w:t>
            </w:r>
          </w:p>
        </w:tc>
        <w:tc>
          <w:tcPr>
            <w:tcW w:w="0" w:type="auto"/>
            <w:vAlign w:val="center"/>
          </w:tcPr>
          <w:p w14:paraId="51A1BCC9" w14:textId="77777777" w:rsidR="00A556BE" w:rsidRPr="00072230" w:rsidRDefault="00A556BE" w:rsidP="00DE1748">
            <w:pPr>
              <w:pStyle w:val="Tabulka"/>
              <w:keepNext/>
              <w:spacing w:line="276" w:lineRule="auto"/>
              <w:ind w:right="222"/>
              <w:jc w:val="right"/>
            </w:pPr>
            <w:r w:rsidRPr="00072230">
              <w:t>18</w:t>
            </w:r>
          </w:p>
        </w:tc>
        <w:tc>
          <w:tcPr>
            <w:tcW w:w="0" w:type="auto"/>
            <w:vAlign w:val="center"/>
          </w:tcPr>
          <w:p w14:paraId="44D44456" w14:textId="77777777" w:rsidR="00A556BE" w:rsidRPr="00072230" w:rsidRDefault="00A556BE" w:rsidP="00DE1748">
            <w:pPr>
              <w:pStyle w:val="Tabulka"/>
              <w:keepNext/>
              <w:spacing w:line="276" w:lineRule="auto"/>
              <w:ind w:right="222"/>
              <w:jc w:val="right"/>
            </w:pPr>
            <w:r w:rsidRPr="00072230">
              <w:t>6</w:t>
            </w:r>
          </w:p>
        </w:tc>
      </w:tr>
      <w:tr w:rsidR="00072230" w:rsidRPr="00072230" w14:paraId="6E17FCC4" w14:textId="77777777" w:rsidTr="008050DD">
        <w:trPr>
          <w:trHeight w:val="340"/>
          <w:jc w:val="center"/>
        </w:trPr>
        <w:tc>
          <w:tcPr>
            <w:tcW w:w="0" w:type="auto"/>
            <w:vAlign w:val="center"/>
          </w:tcPr>
          <w:p w14:paraId="3F8C2460" w14:textId="77777777" w:rsidR="00A556BE" w:rsidRPr="00072230" w:rsidRDefault="00A556BE" w:rsidP="00DE1748">
            <w:pPr>
              <w:pStyle w:val="Tabulka"/>
              <w:keepNext/>
              <w:spacing w:line="276" w:lineRule="auto"/>
              <w:rPr>
                <w:b/>
              </w:rPr>
            </w:pPr>
            <w:r w:rsidRPr="00072230">
              <w:rPr>
                <w:b/>
              </w:rPr>
              <w:t>Nadpis 2</w:t>
            </w:r>
          </w:p>
        </w:tc>
        <w:tc>
          <w:tcPr>
            <w:tcW w:w="0" w:type="auto"/>
            <w:vAlign w:val="center"/>
          </w:tcPr>
          <w:p w14:paraId="7E5C4279" w14:textId="77777777" w:rsidR="00A556BE" w:rsidRPr="00072230" w:rsidRDefault="00A556BE" w:rsidP="00DE1748">
            <w:pPr>
              <w:pStyle w:val="Tabulka"/>
              <w:keepNext/>
              <w:spacing w:line="276" w:lineRule="auto"/>
            </w:pPr>
            <w:proofErr w:type="spellStart"/>
            <w:r w:rsidRPr="00072230">
              <w:t>Calibri</w:t>
            </w:r>
            <w:proofErr w:type="spellEnd"/>
            <w:r w:rsidRPr="00072230">
              <w:t xml:space="preserve"> </w:t>
            </w:r>
            <w:proofErr w:type="spellStart"/>
            <w:r w:rsidRPr="00072230">
              <w:t>Light</w:t>
            </w:r>
            <w:proofErr w:type="spellEnd"/>
          </w:p>
        </w:tc>
        <w:tc>
          <w:tcPr>
            <w:tcW w:w="1032" w:type="dxa"/>
            <w:vAlign w:val="center"/>
          </w:tcPr>
          <w:p w14:paraId="346F26BA" w14:textId="77777777" w:rsidR="00A556BE" w:rsidRPr="00072230" w:rsidRDefault="00A556BE" w:rsidP="00DE1748">
            <w:pPr>
              <w:pStyle w:val="Tabulka"/>
              <w:keepNext/>
              <w:spacing w:line="276" w:lineRule="auto"/>
              <w:ind w:right="113"/>
              <w:jc w:val="right"/>
            </w:pPr>
            <w:r w:rsidRPr="00072230">
              <w:t>15</w:t>
            </w:r>
          </w:p>
        </w:tc>
        <w:tc>
          <w:tcPr>
            <w:tcW w:w="0" w:type="auto"/>
            <w:vAlign w:val="center"/>
          </w:tcPr>
          <w:p w14:paraId="272D7055" w14:textId="77777777" w:rsidR="00A556BE" w:rsidRPr="00072230" w:rsidRDefault="00A556BE" w:rsidP="00DE1748">
            <w:pPr>
              <w:pStyle w:val="Tabulka"/>
              <w:keepNext/>
              <w:spacing w:line="276" w:lineRule="auto"/>
            </w:pPr>
            <w:r w:rsidRPr="00072230">
              <w:t>Ano</w:t>
            </w:r>
          </w:p>
        </w:tc>
        <w:tc>
          <w:tcPr>
            <w:tcW w:w="0" w:type="auto"/>
            <w:vAlign w:val="center"/>
          </w:tcPr>
          <w:p w14:paraId="153B40A7" w14:textId="77777777" w:rsidR="00A556BE" w:rsidRPr="00072230" w:rsidRDefault="00A556BE" w:rsidP="00DE1748">
            <w:pPr>
              <w:pStyle w:val="Tabulka"/>
              <w:keepNext/>
              <w:spacing w:line="276" w:lineRule="auto"/>
            </w:pPr>
            <w:r w:rsidRPr="00072230">
              <w:t>Vlevo</w:t>
            </w:r>
          </w:p>
        </w:tc>
        <w:tc>
          <w:tcPr>
            <w:tcW w:w="0" w:type="auto"/>
            <w:vAlign w:val="center"/>
          </w:tcPr>
          <w:p w14:paraId="1D2BFCFE" w14:textId="77777777" w:rsidR="00A556BE" w:rsidRPr="00072230" w:rsidRDefault="00A556BE" w:rsidP="00DE1748">
            <w:pPr>
              <w:pStyle w:val="Tabulka"/>
              <w:keepNext/>
              <w:spacing w:line="276" w:lineRule="auto"/>
              <w:ind w:right="222"/>
              <w:jc w:val="right"/>
            </w:pPr>
            <w:r w:rsidRPr="00072230">
              <w:t>18</w:t>
            </w:r>
          </w:p>
        </w:tc>
        <w:tc>
          <w:tcPr>
            <w:tcW w:w="0" w:type="auto"/>
            <w:vAlign w:val="center"/>
          </w:tcPr>
          <w:p w14:paraId="3B956A33" w14:textId="77777777" w:rsidR="00A556BE" w:rsidRPr="00072230" w:rsidRDefault="00A556BE" w:rsidP="00DE1748">
            <w:pPr>
              <w:pStyle w:val="Tabulka"/>
              <w:keepNext/>
              <w:spacing w:line="276" w:lineRule="auto"/>
              <w:ind w:right="222"/>
              <w:jc w:val="right"/>
            </w:pPr>
            <w:r w:rsidRPr="00072230">
              <w:t>6</w:t>
            </w:r>
          </w:p>
        </w:tc>
      </w:tr>
    </w:tbl>
    <w:p w14:paraId="2948EE08" w14:textId="77777777" w:rsidR="002F00D4" w:rsidRPr="00072230" w:rsidRDefault="002F00D4" w:rsidP="002F00D4">
      <w:pPr>
        <w:pStyle w:val="Zdroj"/>
      </w:pPr>
      <w:r w:rsidRPr="00072230">
        <w:t>Zdroj: vlastní zpracování dle Borůvková, Dvořáková a Vojáčková (2021)</w:t>
      </w:r>
    </w:p>
    <w:p w14:paraId="5B37EC88" w14:textId="77777777" w:rsidR="00F12D97" w:rsidRPr="00072230" w:rsidRDefault="00F12D97" w:rsidP="00315C24">
      <w:pPr>
        <w:pStyle w:val="Nadpis2"/>
        <w:numPr>
          <w:ilvl w:val="0"/>
          <w:numId w:val="0"/>
        </w:numPr>
        <w:ind w:left="578" w:hanging="578"/>
      </w:pPr>
      <w:bookmarkStart w:id="21" w:name="_Toc161860987"/>
      <w:r w:rsidRPr="00072230">
        <w:t>Výčty a seznamy</w:t>
      </w:r>
      <w:bookmarkEnd w:id="21"/>
    </w:p>
    <w:p w14:paraId="0B79F11B" w14:textId="77777777" w:rsidR="00F12D97" w:rsidRPr="00072230" w:rsidRDefault="00F12D97" w:rsidP="00F12D97">
      <w:r w:rsidRPr="00072230">
        <w:t>Výčty ani seznamy nesmí následovat ihned za nadpisem kapitoly</w:t>
      </w:r>
      <w:r w:rsidR="009A3BE3" w:rsidRPr="00072230">
        <w:t>.</w:t>
      </w:r>
    </w:p>
    <w:p w14:paraId="60234829" w14:textId="77777777" w:rsidR="00F12D97" w:rsidRPr="00072230" w:rsidRDefault="00F12D97" w:rsidP="00315C24">
      <w:pPr>
        <w:pStyle w:val="Nadpis3"/>
        <w:numPr>
          <w:ilvl w:val="0"/>
          <w:numId w:val="0"/>
        </w:numPr>
        <w:ind w:left="720"/>
      </w:pPr>
      <w:r w:rsidRPr="00072230">
        <w:t>Výčty</w:t>
      </w:r>
    </w:p>
    <w:p w14:paraId="4494454E" w14:textId="77777777" w:rsidR="00F12D97" w:rsidRPr="00072230" w:rsidRDefault="00F12D97" w:rsidP="00F12D97">
      <w:r w:rsidRPr="00072230">
        <w:t>U výčtů se používají různé odrážky. Vždy v celém dokumentu musí být použité ste</w:t>
      </w:r>
      <w:r w:rsidR="009A3BE3" w:rsidRPr="00072230">
        <w:t>jné.</w:t>
      </w:r>
    </w:p>
    <w:p w14:paraId="07339735" w14:textId="77777777" w:rsidR="009A3BE3" w:rsidRPr="00072230" w:rsidRDefault="009A3BE3" w:rsidP="00F12D97">
      <w:r w:rsidRPr="00072230">
        <w:t>Vlastní text kapitoly. Uvození výčtu:</w:t>
      </w:r>
    </w:p>
    <w:p w14:paraId="613C85DF" w14:textId="77777777" w:rsidR="00F12D97" w:rsidRPr="00072230" w:rsidRDefault="00F12D97" w:rsidP="00F12D97">
      <w:pPr>
        <w:pStyle w:val="Odstavecseseznamem"/>
        <w:numPr>
          <w:ilvl w:val="0"/>
          <w:numId w:val="26"/>
        </w:numPr>
      </w:pPr>
      <w:r w:rsidRPr="00072230">
        <w:t>jedno slovo,</w:t>
      </w:r>
    </w:p>
    <w:p w14:paraId="69E8B000" w14:textId="77777777" w:rsidR="00F12D97" w:rsidRPr="00072230" w:rsidRDefault="00F12D97" w:rsidP="00F12D97">
      <w:pPr>
        <w:pStyle w:val="Odstavecseseznamem"/>
        <w:numPr>
          <w:ilvl w:val="0"/>
          <w:numId w:val="26"/>
        </w:numPr>
      </w:pPr>
      <w:r w:rsidRPr="00072230">
        <w:t>druhé slovo,</w:t>
      </w:r>
    </w:p>
    <w:p w14:paraId="1EB4D0BC" w14:textId="77777777" w:rsidR="00F12D97" w:rsidRPr="00072230" w:rsidRDefault="00F12D97" w:rsidP="00F12D97">
      <w:pPr>
        <w:pStyle w:val="Odstavecseseznamem"/>
        <w:numPr>
          <w:ilvl w:val="0"/>
          <w:numId w:val="26"/>
        </w:numPr>
      </w:pPr>
      <w:r w:rsidRPr="00072230">
        <w:t>nebo i více slov,</w:t>
      </w:r>
    </w:p>
    <w:p w14:paraId="19B882E2" w14:textId="77777777" w:rsidR="00F12D97" w:rsidRPr="00072230" w:rsidRDefault="00F12D97" w:rsidP="00F12D97">
      <w:pPr>
        <w:pStyle w:val="Odstavecseseznamem"/>
        <w:numPr>
          <w:ilvl w:val="0"/>
          <w:numId w:val="26"/>
        </w:numPr>
      </w:pPr>
      <w:r w:rsidRPr="00072230">
        <w:t>toto je poslední.</w:t>
      </w:r>
    </w:p>
    <w:p w14:paraId="5681CF9F" w14:textId="77777777" w:rsidR="00F12D97" w:rsidRPr="00072230" w:rsidRDefault="00F12D97" w:rsidP="00315C24">
      <w:pPr>
        <w:pStyle w:val="Nadpis3"/>
        <w:numPr>
          <w:ilvl w:val="0"/>
          <w:numId w:val="0"/>
        </w:numPr>
        <w:ind w:left="720"/>
      </w:pPr>
      <w:r w:rsidRPr="00072230">
        <w:t>Seznamy</w:t>
      </w:r>
    </w:p>
    <w:p w14:paraId="4D06F774" w14:textId="77777777" w:rsidR="00F12D97" w:rsidRPr="00072230" w:rsidRDefault="00F12D97" w:rsidP="00F12D97">
      <w:r w:rsidRPr="00072230">
        <w:t xml:space="preserve">Seznamy bývají číslované. Opět je potřeba dodržet jednotný styl v celém </w:t>
      </w:r>
      <w:r w:rsidR="009A3BE3" w:rsidRPr="00072230">
        <w:t>dokumentu.</w:t>
      </w:r>
    </w:p>
    <w:p w14:paraId="1F4FFE2D" w14:textId="77777777" w:rsidR="009A3BE3" w:rsidRPr="00072230" w:rsidRDefault="009A3BE3" w:rsidP="009A3BE3">
      <w:r w:rsidRPr="00072230">
        <w:t>Vlastní text kapitoly. Uvození číslovaného seznamu:</w:t>
      </w:r>
    </w:p>
    <w:p w14:paraId="5AD6C070" w14:textId="77777777" w:rsidR="00F12D97" w:rsidRPr="00072230" w:rsidRDefault="00F12D97" w:rsidP="00F12D97">
      <w:pPr>
        <w:pStyle w:val="Odstavecseseznamem"/>
        <w:numPr>
          <w:ilvl w:val="0"/>
          <w:numId w:val="25"/>
        </w:numPr>
      </w:pPr>
      <w:r w:rsidRPr="00072230">
        <w:lastRenderedPageBreak/>
        <w:t>Tady je napsaná první věta.</w:t>
      </w:r>
    </w:p>
    <w:p w14:paraId="7BA17C73" w14:textId="77777777" w:rsidR="00F12D97" w:rsidRPr="00072230" w:rsidRDefault="00F12D97" w:rsidP="00F12D97">
      <w:pPr>
        <w:pStyle w:val="Odstavecseseznamem"/>
        <w:numPr>
          <w:ilvl w:val="0"/>
          <w:numId w:val="25"/>
        </w:numPr>
      </w:pPr>
      <w:r w:rsidRPr="00072230">
        <w:t>V odrážkách může být i více vět. Ale to vůbec nevadí.</w:t>
      </w:r>
    </w:p>
    <w:p w14:paraId="7D3039F7" w14:textId="77777777" w:rsidR="00F12D97" w:rsidRPr="00072230" w:rsidRDefault="00F12D97" w:rsidP="00F12D97">
      <w:pPr>
        <w:pStyle w:val="Odstavecseseznamem"/>
        <w:numPr>
          <w:ilvl w:val="0"/>
          <w:numId w:val="25"/>
        </w:numPr>
      </w:pPr>
      <w:r w:rsidRPr="00072230">
        <w:t>Všechny věty a odrážky se píší stejně.</w:t>
      </w:r>
    </w:p>
    <w:p w14:paraId="3E2CB20A" w14:textId="7C081B1E" w:rsidR="00AE7433" w:rsidRPr="00072230" w:rsidRDefault="00AE7433" w:rsidP="00315C24">
      <w:pPr>
        <w:pStyle w:val="Nadpis2"/>
        <w:numPr>
          <w:ilvl w:val="0"/>
          <w:numId w:val="0"/>
        </w:numPr>
        <w:ind w:left="578" w:hanging="578"/>
      </w:pPr>
      <w:bookmarkStart w:id="22" w:name="_Toc102546705"/>
      <w:bookmarkStart w:id="23" w:name="_Toc161860988"/>
      <w:r w:rsidRPr="00072230">
        <w:t>Citace</w:t>
      </w:r>
      <w:bookmarkEnd w:id="22"/>
      <w:bookmarkEnd w:id="23"/>
    </w:p>
    <w:p w14:paraId="4BA927DF" w14:textId="336B6B48" w:rsidR="0067643E" w:rsidRPr="00072230" w:rsidRDefault="0067643E" w:rsidP="00DE1748">
      <w:r w:rsidRPr="00072230">
        <w:t>Doporučujeme používat harvardský styl citací. Více informací o tomto stylu citací můžete najít např. na:</w:t>
      </w:r>
    </w:p>
    <w:p w14:paraId="3AFF77C2" w14:textId="18F8043E" w:rsidR="0067643E" w:rsidRPr="00072230" w:rsidRDefault="0067643E" w:rsidP="00DE1748">
      <w:r w:rsidRPr="00072230">
        <w:t>https://citace.zcu.cz/priklady-harvardsky-system-jmeno-datum.html</w:t>
      </w:r>
    </w:p>
    <w:p w14:paraId="0B991E0F" w14:textId="3BE9ED85" w:rsidR="005D11AB" w:rsidRPr="00072230" w:rsidRDefault="00072230" w:rsidP="00DE1748">
      <w:hyperlink r:id="rId26" w:history="1">
        <w:r w:rsidR="0067643E" w:rsidRPr="00072230">
          <w:rPr>
            <w:rStyle w:val="Hypertextovodkaz"/>
            <w:color w:val="auto"/>
          </w:rPr>
          <w:t>https://knihovna.vse.cz/citace/styly/iso-690/harvardsky-styl/</w:t>
        </w:r>
      </w:hyperlink>
      <w:r w:rsidR="0067643E" w:rsidRPr="00072230">
        <w:t xml:space="preserve">, </w:t>
      </w:r>
    </w:p>
    <w:p w14:paraId="4756C117" w14:textId="5A538C56" w:rsidR="0067643E" w:rsidRPr="00072230" w:rsidRDefault="0067643E" w:rsidP="0067643E">
      <w:pPr>
        <w:rPr>
          <w:rFonts w:cstheme="minorHAnsi"/>
        </w:rPr>
      </w:pPr>
      <w:r w:rsidRPr="00072230">
        <w:rPr>
          <w:rFonts w:cstheme="minorHAnsi"/>
        </w:rPr>
        <w:t xml:space="preserve">Upřednostňujeme čerpání citací a myšlenek z primárních (původních) zdrojů. </w:t>
      </w:r>
    </w:p>
    <w:p w14:paraId="663A7D33" w14:textId="77777777" w:rsidR="0067643E" w:rsidRPr="00072230" w:rsidRDefault="0067643E" w:rsidP="0067643E">
      <w:pPr>
        <w:rPr>
          <w:rFonts w:cstheme="minorHAnsi"/>
        </w:rPr>
      </w:pPr>
      <w:r w:rsidRPr="00072230">
        <w:rPr>
          <w:rFonts w:cstheme="minorHAnsi"/>
        </w:rPr>
        <w:t xml:space="preserve">Přímou citaci lze uvést v textu takto: </w:t>
      </w:r>
    </w:p>
    <w:p w14:paraId="6CE1F24E" w14:textId="77777777" w:rsidR="0067643E" w:rsidRPr="00072230" w:rsidRDefault="0067643E" w:rsidP="0067643E">
      <w:pPr>
        <w:rPr>
          <w:rFonts w:cstheme="minorHAnsi"/>
        </w:rPr>
      </w:pPr>
      <w:r w:rsidRPr="00072230">
        <w:rPr>
          <w:rFonts w:cstheme="minorHAnsi"/>
          <w:lang w:val="quz-BO"/>
        </w:rPr>
        <w:t xml:space="preserve">Dle Kopřivy (1997, s. 40) </w:t>
      </w:r>
      <w:r w:rsidRPr="00072230">
        <w:rPr>
          <w:rFonts w:cstheme="minorHAnsi"/>
          <w:i/>
          <w:lang w:val="quz-BO"/>
        </w:rPr>
        <w:t xml:space="preserve">„Mocenský systém vede k oboustranné manipulaci.“ </w:t>
      </w:r>
      <w:r w:rsidRPr="00072230">
        <w:rPr>
          <w:rFonts w:cstheme="minorHAnsi"/>
        </w:rPr>
        <w:t xml:space="preserve"> </w:t>
      </w:r>
    </w:p>
    <w:p w14:paraId="744DFFB6" w14:textId="77777777" w:rsidR="0067643E" w:rsidRPr="00072230" w:rsidRDefault="0067643E" w:rsidP="0067643E">
      <w:pPr>
        <w:rPr>
          <w:rFonts w:cstheme="minorHAnsi"/>
        </w:rPr>
      </w:pPr>
      <w:r w:rsidRPr="00072230">
        <w:rPr>
          <w:rFonts w:cstheme="minorHAnsi"/>
        </w:rPr>
        <w:t xml:space="preserve">Nepřímá citace: </w:t>
      </w:r>
    </w:p>
    <w:p w14:paraId="6F57EE0A" w14:textId="7AF771D7" w:rsidR="0067643E" w:rsidRPr="00072230" w:rsidRDefault="0067643E" w:rsidP="0067643E">
      <w:pPr>
        <w:rPr>
          <w:rFonts w:cstheme="minorHAnsi"/>
          <w:lang w:val="quz-BO"/>
        </w:rPr>
      </w:pPr>
      <w:r w:rsidRPr="00072230">
        <w:rPr>
          <w:rFonts w:cstheme="minorHAnsi"/>
          <w:lang w:val="quz-BO"/>
        </w:rPr>
        <w:t>S mocí je spojen i direktivní přístup, který Kopřiva (2000) spatřuje jako legitimní v případě, hrozí-li nebezpečí z prodlení nebo je-li klient v akutní krizi.</w:t>
      </w:r>
    </w:p>
    <w:p w14:paraId="01D738B9" w14:textId="38A7CF2C" w:rsidR="0067643E" w:rsidRPr="00072230" w:rsidRDefault="0067643E" w:rsidP="0067643E">
      <w:pPr>
        <w:rPr>
          <w:rFonts w:cstheme="minorHAnsi"/>
          <w:lang w:val="quz-BO"/>
        </w:rPr>
      </w:pPr>
    </w:p>
    <w:p w14:paraId="25D62CF9" w14:textId="77777777" w:rsidR="0067643E" w:rsidRPr="00072230" w:rsidRDefault="0067643E" w:rsidP="0067643E">
      <w:pPr>
        <w:rPr>
          <w:rFonts w:eastAsia="Times New Roman" w:cstheme="minorHAnsi"/>
          <w:lang w:eastAsia="cs-CZ"/>
        </w:rPr>
      </w:pPr>
      <w:r w:rsidRPr="00072230">
        <w:rPr>
          <w:rFonts w:eastAsia="Times New Roman" w:cstheme="minorHAnsi"/>
          <w:lang w:eastAsia="cs-CZ"/>
        </w:rPr>
        <w:t xml:space="preserve">Odkazy na zdroj je nutné uvádět i v případě použití obrázků, tabulek, fotografií, grafů. </w:t>
      </w:r>
    </w:p>
    <w:p w14:paraId="1B53D877" w14:textId="77777777" w:rsidR="0067643E" w:rsidRPr="00072230" w:rsidRDefault="0067643E" w:rsidP="0067643E">
      <w:pPr>
        <w:rPr>
          <w:rFonts w:cstheme="minorHAnsi"/>
          <w:lang w:val="quz-BO"/>
        </w:rPr>
      </w:pPr>
    </w:p>
    <w:p w14:paraId="7AA4172E" w14:textId="77777777" w:rsidR="0067643E" w:rsidRPr="00072230" w:rsidRDefault="0067643E" w:rsidP="0067643E">
      <w:pPr>
        <w:rPr>
          <w:rFonts w:cstheme="minorHAnsi"/>
          <w:lang w:val="quz-BO"/>
        </w:rPr>
      </w:pPr>
      <w:r w:rsidRPr="00072230">
        <w:rPr>
          <w:rFonts w:cstheme="minorHAnsi"/>
          <w:lang w:val="quz-BO"/>
        </w:rPr>
        <w:t xml:space="preserve">Text na sebe musí logicky navazovat, práce se zdroji spočívá v rozvíjení argumentů např.: </w:t>
      </w:r>
    </w:p>
    <w:p w14:paraId="041A4AA2" w14:textId="77777777" w:rsidR="0067643E" w:rsidRPr="00072230" w:rsidRDefault="0067643E" w:rsidP="0067643E">
      <w:pPr>
        <w:rPr>
          <w:rFonts w:eastAsia="Times New Roman" w:cstheme="minorHAnsi"/>
          <w:lang w:eastAsia="cs-CZ"/>
        </w:rPr>
      </w:pPr>
      <w:r w:rsidRPr="00072230">
        <w:rPr>
          <w:rFonts w:eastAsia="Times New Roman" w:cstheme="minorHAnsi"/>
          <w:lang w:eastAsia="cs-CZ"/>
        </w:rPr>
        <w:t>V odborné literatuře najdeme různé definice stigmatizace. Nejčastěji je vysvětlována jako nálepkování, přisuzování negativních atributů spojených se záporným hodnocením, z čehož poté vyplývá nepřátelský přístup společnosti (</w:t>
      </w:r>
      <w:proofErr w:type="spellStart"/>
      <w:r w:rsidRPr="00072230">
        <w:rPr>
          <w:rFonts w:eastAsia="Times New Roman" w:cstheme="minorHAnsi"/>
          <w:lang w:eastAsia="cs-CZ"/>
        </w:rPr>
        <w:t>Goffman</w:t>
      </w:r>
      <w:proofErr w:type="spellEnd"/>
      <w:r w:rsidRPr="00072230">
        <w:rPr>
          <w:rFonts w:eastAsia="Times New Roman" w:cstheme="minorHAnsi"/>
          <w:lang w:eastAsia="cs-CZ"/>
        </w:rPr>
        <w:t xml:space="preserve">, 2003; Janoušková et al., 2016; Hartl, Hartlová, 2010). </w:t>
      </w:r>
      <w:proofErr w:type="spellStart"/>
      <w:r w:rsidRPr="00072230">
        <w:rPr>
          <w:rFonts w:eastAsia="Times New Roman" w:cstheme="minorHAnsi"/>
          <w:lang w:eastAsia="cs-CZ"/>
        </w:rPr>
        <w:t>Thornicroft</w:t>
      </w:r>
      <w:proofErr w:type="spellEnd"/>
      <w:r w:rsidRPr="00072230">
        <w:rPr>
          <w:rFonts w:eastAsia="Times New Roman" w:cstheme="minorHAnsi"/>
          <w:lang w:eastAsia="cs-CZ"/>
        </w:rPr>
        <w:t xml:space="preserve"> (2011) upozorňuje na tři základní elementy spojené se stigmatizací – neznalost (problém v nedostatku informací), předsudky (problém postojů) a diskriminaci (problém chování).</w:t>
      </w:r>
    </w:p>
    <w:p w14:paraId="54366F40" w14:textId="77777777" w:rsidR="0067643E" w:rsidRPr="008843FA" w:rsidRDefault="0067643E" w:rsidP="00DE1748">
      <w:pPr>
        <w:rPr>
          <w:color w:val="5B9BD5" w:themeColor="accent1"/>
        </w:rPr>
      </w:pPr>
    </w:p>
    <w:sectPr w:rsidR="0067643E" w:rsidRPr="008843FA" w:rsidSect="0068156B">
      <w:footerReference w:type="default" r:id="rId27"/>
      <w:pgSz w:w="11906" w:h="16838"/>
      <w:pgMar w:top="1418" w:right="1418" w:bottom="1418" w:left="1985"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tina Černá" w:date="2024-03-20T21:07:00Z" w:initials="MČ">
    <w:p w14:paraId="1F1847E2" w14:textId="1FBAD82D" w:rsidR="00072230" w:rsidRDefault="00072230">
      <w:pPr>
        <w:pStyle w:val="Textkomente"/>
      </w:pPr>
      <w:r>
        <w:rPr>
          <w:rStyle w:val="Odkaznakoment"/>
        </w:rPr>
        <w:annotationRef/>
      </w:r>
      <w:r>
        <w:t>Na další volnou stránku vložte list zadání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847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847E2" w16cid:durableId="29A5CE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2ABAA" w14:textId="77777777" w:rsidR="00A00CF1" w:rsidRDefault="00A00CF1" w:rsidP="002D35A4">
      <w:pPr>
        <w:spacing w:after="0" w:line="240" w:lineRule="auto"/>
      </w:pPr>
      <w:r>
        <w:separator/>
      </w:r>
    </w:p>
  </w:endnote>
  <w:endnote w:type="continuationSeparator" w:id="0">
    <w:p w14:paraId="79E2BD5E" w14:textId="77777777" w:rsidR="00A00CF1" w:rsidRDefault="00A00CF1" w:rsidP="002D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9294" w14:textId="77777777" w:rsidR="00C1238B" w:rsidRDefault="00C1238B" w:rsidP="00615D98">
    <w:pPr>
      <w:rPr>
        <w:rStyle w:val="slostrnky"/>
      </w:rPr>
    </w:pPr>
    <w:r>
      <w:rPr>
        <w:rStyle w:val="slostrnky"/>
      </w:rPr>
      <w:fldChar w:fldCharType="begin"/>
    </w:r>
    <w:r>
      <w:rPr>
        <w:rStyle w:val="slostrnky"/>
      </w:rPr>
      <w:instrText xml:space="preserve">PAGE  </w:instrText>
    </w:r>
    <w:r>
      <w:rPr>
        <w:rStyle w:val="slostrnky"/>
      </w:rPr>
      <w:fldChar w:fldCharType="end"/>
    </w:r>
  </w:p>
  <w:p w14:paraId="12AEF79C" w14:textId="77777777" w:rsidR="00C1238B" w:rsidRDefault="00C1238B" w:rsidP="00615D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C4683" w14:textId="77777777" w:rsidR="00C1238B" w:rsidRPr="00D70B65" w:rsidRDefault="00C1238B" w:rsidP="00615D98">
    <w:r w:rsidRPr="00D70B6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8F46" w14:textId="77777777" w:rsidR="007452C8" w:rsidRPr="005D11AB" w:rsidRDefault="007452C8" w:rsidP="00301DDE">
    <w:pPr>
      <w:pStyle w:val="Zpat"/>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9549" w14:textId="77777777" w:rsidR="007452C8" w:rsidRPr="005D11AB" w:rsidRDefault="007452C8" w:rsidP="00301DDE">
    <w:pPr>
      <w:pStyle w:val="Zpat"/>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22059"/>
      <w:docPartObj>
        <w:docPartGallery w:val="Page Numbers (Bottom of Page)"/>
        <w:docPartUnique/>
      </w:docPartObj>
    </w:sdtPr>
    <w:sdtEndPr/>
    <w:sdtContent>
      <w:p w14:paraId="426781AA" w14:textId="2C252DFA" w:rsidR="000A3094" w:rsidRPr="005D11AB" w:rsidRDefault="000A3094" w:rsidP="00301DDE">
        <w:pPr>
          <w:pStyle w:val="Zpat"/>
          <w:jc w:val="right"/>
        </w:pPr>
        <w:r>
          <w:fldChar w:fldCharType="begin"/>
        </w:r>
        <w:r>
          <w:instrText>PAGE   \* MERGEFORMAT</w:instrText>
        </w:r>
        <w:r>
          <w:fldChar w:fldCharType="separate"/>
        </w:r>
        <w:r w:rsidR="005F6D0D">
          <w:rPr>
            <w:noProof/>
          </w:rPr>
          <w:t>17</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D0D2" w14:textId="77777777" w:rsidR="007452C8" w:rsidRPr="005D11AB" w:rsidRDefault="007452C8" w:rsidP="00301DDE">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088B5" w14:textId="77777777" w:rsidR="00A00CF1" w:rsidRDefault="00A00CF1" w:rsidP="002D35A4">
      <w:pPr>
        <w:spacing w:after="0" w:line="240" w:lineRule="auto"/>
      </w:pPr>
      <w:r>
        <w:separator/>
      </w:r>
    </w:p>
  </w:footnote>
  <w:footnote w:type="continuationSeparator" w:id="0">
    <w:p w14:paraId="31F1BAEF" w14:textId="77777777" w:rsidR="00A00CF1" w:rsidRDefault="00A00CF1" w:rsidP="002D3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C8BF" w14:textId="77777777" w:rsidR="00072230" w:rsidRDefault="000722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E036" w14:textId="77777777" w:rsidR="007452C8" w:rsidRDefault="007452C8">
    <w:pPr>
      <w:pStyle w:val="Zhlav"/>
    </w:pPr>
    <w:r>
      <w:rPr>
        <w:i/>
        <w:color w:val="808080" w:themeColor="background1" w:themeShade="80"/>
      </w:rPr>
      <w:tab/>
    </w:r>
    <w:r w:rsidRPr="00D67EFE">
      <w:rPr>
        <w:i/>
        <w:color w:val="808080" w:themeColor="background1" w:themeShade="80"/>
      </w:rPr>
      <w:t>Vysoká škola polytechnická Jihlava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CA1"/>
    <w:multiLevelType w:val="hybridMultilevel"/>
    <w:tmpl w:val="33688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F22AE"/>
    <w:multiLevelType w:val="hybridMultilevel"/>
    <w:tmpl w:val="6CD83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40DC5"/>
    <w:multiLevelType w:val="multilevel"/>
    <w:tmpl w:val="20387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02097C"/>
    <w:multiLevelType w:val="hybridMultilevel"/>
    <w:tmpl w:val="0624F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0546C6"/>
    <w:multiLevelType w:val="hybridMultilevel"/>
    <w:tmpl w:val="1A2674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136B9A"/>
    <w:multiLevelType w:val="hybridMultilevel"/>
    <w:tmpl w:val="8F3C8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931792"/>
    <w:multiLevelType w:val="hybridMultilevel"/>
    <w:tmpl w:val="0405001D"/>
    <w:lvl w:ilvl="0" w:tplc="924CEE2A">
      <w:start w:val="1"/>
      <w:numFmt w:val="decimal"/>
      <w:lvlText w:val="%1)"/>
      <w:lvlJc w:val="left"/>
      <w:pPr>
        <w:ind w:left="360" w:hanging="360"/>
      </w:pPr>
    </w:lvl>
    <w:lvl w:ilvl="1" w:tplc="66DC7EB4">
      <w:start w:val="1"/>
      <w:numFmt w:val="lowerLetter"/>
      <w:lvlText w:val="%2)"/>
      <w:lvlJc w:val="left"/>
      <w:pPr>
        <w:ind w:left="720" w:hanging="360"/>
      </w:pPr>
    </w:lvl>
    <w:lvl w:ilvl="2" w:tplc="356A975A">
      <w:start w:val="1"/>
      <w:numFmt w:val="lowerRoman"/>
      <w:lvlText w:val="%3)"/>
      <w:lvlJc w:val="left"/>
      <w:pPr>
        <w:ind w:left="1080" w:hanging="360"/>
      </w:pPr>
    </w:lvl>
    <w:lvl w:ilvl="3" w:tplc="C7BAD52C">
      <w:start w:val="1"/>
      <w:numFmt w:val="decimal"/>
      <w:lvlText w:val="(%4)"/>
      <w:lvlJc w:val="left"/>
      <w:pPr>
        <w:ind w:left="1440" w:hanging="360"/>
      </w:pPr>
    </w:lvl>
    <w:lvl w:ilvl="4" w:tplc="8460E55A">
      <w:start w:val="1"/>
      <w:numFmt w:val="lowerLetter"/>
      <w:lvlText w:val="(%5)"/>
      <w:lvlJc w:val="left"/>
      <w:pPr>
        <w:ind w:left="1800" w:hanging="360"/>
      </w:pPr>
    </w:lvl>
    <w:lvl w:ilvl="5" w:tplc="3508D638">
      <w:start w:val="1"/>
      <w:numFmt w:val="lowerRoman"/>
      <w:lvlText w:val="(%6)"/>
      <w:lvlJc w:val="left"/>
      <w:pPr>
        <w:ind w:left="2160" w:hanging="360"/>
      </w:pPr>
    </w:lvl>
    <w:lvl w:ilvl="6" w:tplc="D2B8828A">
      <w:start w:val="1"/>
      <w:numFmt w:val="decimal"/>
      <w:lvlText w:val="%7."/>
      <w:lvlJc w:val="left"/>
      <w:pPr>
        <w:ind w:left="2520" w:hanging="360"/>
      </w:pPr>
    </w:lvl>
    <w:lvl w:ilvl="7" w:tplc="7866615E">
      <w:start w:val="1"/>
      <w:numFmt w:val="lowerLetter"/>
      <w:lvlText w:val="%8."/>
      <w:lvlJc w:val="left"/>
      <w:pPr>
        <w:ind w:left="2880" w:hanging="360"/>
      </w:pPr>
    </w:lvl>
    <w:lvl w:ilvl="8" w:tplc="F14ED696">
      <w:start w:val="1"/>
      <w:numFmt w:val="lowerRoman"/>
      <w:lvlText w:val="%9."/>
      <w:lvlJc w:val="left"/>
      <w:pPr>
        <w:ind w:left="3240" w:hanging="360"/>
      </w:pPr>
    </w:lvl>
  </w:abstractNum>
  <w:abstractNum w:abstractNumId="7" w15:restartNumberingAfterBreak="0">
    <w:nsid w:val="2CB96E15"/>
    <w:multiLevelType w:val="hybridMultilevel"/>
    <w:tmpl w:val="E3DAD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D12EE2"/>
    <w:multiLevelType w:val="hybridMultilevel"/>
    <w:tmpl w:val="B394B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9E634F"/>
    <w:multiLevelType w:val="multilevel"/>
    <w:tmpl w:val="A418C716"/>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7228FC"/>
    <w:multiLevelType w:val="hybridMultilevel"/>
    <w:tmpl w:val="9BB891CC"/>
    <w:lvl w:ilvl="0" w:tplc="6FB6F6C0">
      <w:start w:val="1"/>
      <w:numFmt w:val="decimal"/>
      <w:lvlText w:val="%1."/>
      <w:lvlJc w:val="left"/>
      <w:pPr>
        <w:ind w:left="360" w:hanging="360"/>
      </w:pPr>
      <w:rPr>
        <w:rFonts w:hint="default"/>
      </w:rPr>
    </w:lvl>
    <w:lvl w:ilvl="1" w:tplc="B8A29D66">
      <w:start w:val="1"/>
      <w:numFmt w:val="lowerLetter"/>
      <w:lvlText w:val="%2)"/>
      <w:lvlJc w:val="left"/>
      <w:pPr>
        <w:ind w:left="720" w:hanging="360"/>
      </w:pPr>
      <w:rPr>
        <w:rFonts w:hint="default"/>
      </w:rPr>
    </w:lvl>
    <w:lvl w:ilvl="2" w:tplc="C818EB6A">
      <w:start w:val="1"/>
      <w:numFmt w:val="bullet"/>
      <w:lvlText w:val=""/>
      <w:lvlJc w:val="left"/>
      <w:pPr>
        <w:ind w:left="1080" w:hanging="360"/>
      </w:pPr>
      <w:rPr>
        <w:rFonts w:ascii="Symbol" w:hAnsi="Symbol" w:hint="default"/>
      </w:rPr>
    </w:lvl>
    <w:lvl w:ilvl="3" w:tplc="EFFE84D2">
      <w:start w:val="1"/>
      <w:numFmt w:val="decimal"/>
      <w:lvlText w:val="(%4)"/>
      <w:lvlJc w:val="left"/>
      <w:pPr>
        <w:ind w:left="1440" w:hanging="360"/>
      </w:pPr>
      <w:rPr>
        <w:rFonts w:hint="default"/>
      </w:rPr>
    </w:lvl>
    <w:lvl w:ilvl="4" w:tplc="FF203784">
      <w:start w:val="1"/>
      <w:numFmt w:val="lowerLetter"/>
      <w:lvlText w:val="(%5)"/>
      <w:lvlJc w:val="left"/>
      <w:pPr>
        <w:ind w:left="1800" w:hanging="360"/>
      </w:pPr>
      <w:rPr>
        <w:rFonts w:hint="default"/>
      </w:rPr>
    </w:lvl>
    <w:lvl w:ilvl="5" w:tplc="0BF4F2CA">
      <w:start w:val="1"/>
      <w:numFmt w:val="lowerRoman"/>
      <w:lvlText w:val="(%6)"/>
      <w:lvlJc w:val="left"/>
      <w:pPr>
        <w:ind w:left="2160" w:hanging="360"/>
      </w:pPr>
      <w:rPr>
        <w:rFonts w:hint="default"/>
      </w:rPr>
    </w:lvl>
    <w:lvl w:ilvl="6" w:tplc="D22A4E14">
      <w:start w:val="1"/>
      <w:numFmt w:val="decimal"/>
      <w:lvlText w:val="%7."/>
      <w:lvlJc w:val="left"/>
      <w:pPr>
        <w:ind w:left="2520" w:hanging="360"/>
      </w:pPr>
      <w:rPr>
        <w:rFonts w:hint="default"/>
      </w:rPr>
    </w:lvl>
    <w:lvl w:ilvl="7" w:tplc="DFE045D8">
      <w:start w:val="1"/>
      <w:numFmt w:val="lowerLetter"/>
      <w:lvlText w:val="%8."/>
      <w:lvlJc w:val="left"/>
      <w:pPr>
        <w:ind w:left="2880" w:hanging="360"/>
      </w:pPr>
      <w:rPr>
        <w:rFonts w:hint="default"/>
      </w:rPr>
    </w:lvl>
    <w:lvl w:ilvl="8" w:tplc="D53AAFA8">
      <w:start w:val="1"/>
      <w:numFmt w:val="lowerRoman"/>
      <w:lvlText w:val="%9."/>
      <w:lvlJc w:val="left"/>
      <w:pPr>
        <w:ind w:left="3240" w:hanging="360"/>
      </w:pPr>
      <w:rPr>
        <w:rFonts w:hint="default"/>
      </w:rPr>
    </w:lvl>
  </w:abstractNum>
  <w:abstractNum w:abstractNumId="11" w15:restartNumberingAfterBreak="0">
    <w:nsid w:val="3B5F5F7D"/>
    <w:multiLevelType w:val="multilevel"/>
    <w:tmpl w:val="F9142A4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6E509FF"/>
    <w:multiLevelType w:val="hybridMultilevel"/>
    <w:tmpl w:val="16E6C92C"/>
    <w:lvl w:ilvl="0" w:tplc="DBF00742">
      <w:start w:val="1"/>
      <w:numFmt w:val="upperRoman"/>
      <w:lvlText w:val="%1."/>
      <w:lvlJc w:val="left"/>
      <w:pPr>
        <w:tabs>
          <w:tab w:val="num" w:pos="454"/>
        </w:tabs>
        <w:ind w:left="0" w:firstLine="0"/>
      </w:pPr>
      <w:rPr>
        <w:rFonts w:hint="default"/>
      </w:rPr>
    </w:lvl>
    <w:lvl w:ilvl="1" w:tplc="F15E5F2E">
      <w:start w:val="1"/>
      <w:numFmt w:val="upperLetter"/>
      <w:lvlText w:val="%2."/>
      <w:lvlJc w:val="left"/>
      <w:pPr>
        <w:tabs>
          <w:tab w:val="num" w:pos="907"/>
        </w:tabs>
        <w:ind w:left="454" w:firstLine="0"/>
      </w:pPr>
      <w:rPr>
        <w:rFonts w:hint="default"/>
      </w:rPr>
    </w:lvl>
    <w:lvl w:ilvl="2" w:tplc="FE244780">
      <w:start w:val="1"/>
      <w:numFmt w:val="decimal"/>
      <w:lvlText w:val="%3."/>
      <w:lvlJc w:val="left"/>
      <w:pPr>
        <w:tabs>
          <w:tab w:val="num" w:pos="1361"/>
        </w:tabs>
        <w:ind w:left="907" w:firstLine="0"/>
      </w:pPr>
      <w:rPr>
        <w:rFonts w:hint="default"/>
      </w:rPr>
    </w:lvl>
    <w:lvl w:ilvl="3" w:tplc="45C29D08">
      <w:start w:val="1"/>
      <w:numFmt w:val="lowerLetter"/>
      <w:lvlText w:val="%4)"/>
      <w:lvlJc w:val="left"/>
      <w:pPr>
        <w:tabs>
          <w:tab w:val="num" w:pos="1701"/>
        </w:tabs>
        <w:ind w:left="1361" w:firstLine="0"/>
      </w:pPr>
      <w:rPr>
        <w:rFonts w:hint="default"/>
      </w:rPr>
    </w:lvl>
    <w:lvl w:ilvl="4" w:tplc="CBF869A6">
      <w:start w:val="1"/>
      <w:numFmt w:val="decimal"/>
      <w:lvlText w:val="(%5)"/>
      <w:lvlJc w:val="left"/>
      <w:pPr>
        <w:ind w:left="2880" w:firstLine="0"/>
      </w:pPr>
      <w:rPr>
        <w:rFonts w:hint="default"/>
      </w:rPr>
    </w:lvl>
    <w:lvl w:ilvl="5" w:tplc="7CC29098">
      <w:start w:val="1"/>
      <w:numFmt w:val="lowerLetter"/>
      <w:lvlText w:val="(%6)"/>
      <w:lvlJc w:val="left"/>
      <w:pPr>
        <w:ind w:left="3600" w:firstLine="0"/>
      </w:pPr>
      <w:rPr>
        <w:rFonts w:hint="default"/>
      </w:rPr>
    </w:lvl>
    <w:lvl w:ilvl="6" w:tplc="8B9A283A">
      <w:start w:val="1"/>
      <w:numFmt w:val="lowerRoman"/>
      <w:lvlText w:val="(%7)"/>
      <w:lvlJc w:val="left"/>
      <w:pPr>
        <w:ind w:left="4320" w:firstLine="0"/>
      </w:pPr>
      <w:rPr>
        <w:rFonts w:hint="default"/>
      </w:rPr>
    </w:lvl>
    <w:lvl w:ilvl="7" w:tplc="C29082A0">
      <w:start w:val="1"/>
      <w:numFmt w:val="lowerLetter"/>
      <w:lvlText w:val="(%8)"/>
      <w:lvlJc w:val="left"/>
      <w:pPr>
        <w:ind w:left="5040" w:firstLine="0"/>
      </w:pPr>
      <w:rPr>
        <w:rFonts w:hint="default"/>
      </w:rPr>
    </w:lvl>
    <w:lvl w:ilvl="8" w:tplc="B2481E92">
      <w:start w:val="1"/>
      <w:numFmt w:val="lowerRoman"/>
      <w:lvlText w:val="(%9)"/>
      <w:lvlJc w:val="left"/>
      <w:pPr>
        <w:ind w:left="5760" w:firstLine="0"/>
      </w:pPr>
      <w:rPr>
        <w:rFonts w:hint="default"/>
      </w:rPr>
    </w:lvl>
  </w:abstractNum>
  <w:abstractNum w:abstractNumId="13" w15:restartNumberingAfterBreak="0">
    <w:nsid w:val="4C0F14F5"/>
    <w:multiLevelType w:val="hybridMultilevel"/>
    <w:tmpl w:val="5A12B6E6"/>
    <w:lvl w:ilvl="0" w:tplc="7400B79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3E301D"/>
    <w:multiLevelType w:val="hybridMultilevel"/>
    <w:tmpl w:val="156647C6"/>
    <w:lvl w:ilvl="0" w:tplc="F0A0B24E">
      <w:start w:val="1"/>
      <w:numFmt w:val="decimal"/>
      <w:lvlText w:val="%1."/>
      <w:lvlJc w:val="left"/>
      <w:pPr>
        <w:ind w:left="720" w:hanging="360"/>
      </w:pPr>
      <w:rPr>
        <w:rFonts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167291"/>
    <w:multiLevelType w:val="hybridMultilevel"/>
    <w:tmpl w:val="8CFC3FCC"/>
    <w:lvl w:ilvl="0" w:tplc="A274B736">
      <w:start w:val="1"/>
      <w:numFmt w:val="decimal"/>
      <w:lvlText w:val="%1)"/>
      <w:lvlJc w:val="left"/>
      <w:pPr>
        <w:ind w:left="360" w:hanging="360"/>
      </w:pPr>
    </w:lvl>
    <w:lvl w:ilvl="1" w:tplc="1896B3BC">
      <w:start w:val="1"/>
      <w:numFmt w:val="lowerLetter"/>
      <w:lvlText w:val="%2)"/>
      <w:lvlJc w:val="left"/>
      <w:pPr>
        <w:ind w:left="720" w:hanging="360"/>
      </w:pPr>
    </w:lvl>
    <w:lvl w:ilvl="2" w:tplc="B212FA96">
      <w:start w:val="1"/>
      <w:numFmt w:val="bullet"/>
      <w:lvlText w:val=""/>
      <w:lvlJc w:val="left"/>
      <w:pPr>
        <w:ind w:left="1080" w:hanging="360"/>
      </w:pPr>
      <w:rPr>
        <w:rFonts w:ascii="Symbol" w:hAnsi="Symbol" w:hint="default"/>
      </w:rPr>
    </w:lvl>
    <w:lvl w:ilvl="3" w:tplc="04544680">
      <w:start w:val="1"/>
      <w:numFmt w:val="decimal"/>
      <w:lvlText w:val="(%4)"/>
      <w:lvlJc w:val="left"/>
      <w:pPr>
        <w:ind w:left="1440" w:hanging="360"/>
      </w:pPr>
    </w:lvl>
    <w:lvl w:ilvl="4" w:tplc="1D92D9D2">
      <w:start w:val="1"/>
      <w:numFmt w:val="lowerLetter"/>
      <w:lvlText w:val="(%5)"/>
      <w:lvlJc w:val="left"/>
      <w:pPr>
        <w:ind w:left="1800" w:hanging="360"/>
      </w:pPr>
    </w:lvl>
    <w:lvl w:ilvl="5" w:tplc="C6D431CA">
      <w:start w:val="1"/>
      <w:numFmt w:val="lowerRoman"/>
      <w:lvlText w:val="(%6)"/>
      <w:lvlJc w:val="left"/>
      <w:pPr>
        <w:ind w:left="2160" w:hanging="360"/>
      </w:pPr>
    </w:lvl>
    <w:lvl w:ilvl="6" w:tplc="A386C37A">
      <w:start w:val="1"/>
      <w:numFmt w:val="decimal"/>
      <w:lvlText w:val="%7."/>
      <w:lvlJc w:val="left"/>
      <w:pPr>
        <w:ind w:left="2520" w:hanging="360"/>
      </w:pPr>
    </w:lvl>
    <w:lvl w:ilvl="7" w:tplc="B448A442">
      <w:start w:val="1"/>
      <w:numFmt w:val="lowerLetter"/>
      <w:lvlText w:val="%8."/>
      <w:lvlJc w:val="left"/>
      <w:pPr>
        <w:ind w:left="2880" w:hanging="360"/>
      </w:pPr>
    </w:lvl>
    <w:lvl w:ilvl="8" w:tplc="FBC8D1B0">
      <w:start w:val="1"/>
      <w:numFmt w:val="lowerRoman"/>
      <w:lvlText w:val="%9."/>
      <w:lvlJc w:val="left"/>
      <w:pPr>
        <w:ind w:left="3240" w:hanging="360"/>
      </w:pPr>
    </w:lvl>
  </w:abstractNum>
  <w:abstractNum w:abstractNumId="16" w15:restartNumberingAfterBreak="0">
    <w:nsid w:val="557649DC"/>
    <w:multiLevelType w:val="multilevel"/>
    <w:tmpl w:val="45B45B6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862"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5E2B5BFA"/>
    <w:multiLevelType w:val="hybridMultilevel"/>
    <w:tmpl w:val="8EEED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F9F248F"/>
    <w:multiLevelType w:val="hybridMultilevel"/>
    <w:tmpl w:val="04050021"/>
    <w:lvl w:ilvl="0" w:tplc="CD9A1F48">
      <w:start w:val="1"/>
      <w:numFmt w:val="bullet"/>
      <w:lvlText w:val=""/>
      <w:lvlJc w:val="left"/>
      <w:pPr>
        <w:ind w:left="360" w:hanging="360"/>
      </w:pPr>
      <w:rPr>
        <w:rFonts w:ascii="Wingdings" w:hAnsi="Wingdings" w:hint="default"/>
      </w:rPr>
    </w:lvl>
    <w:lvl w:ilvl="1" w:tplc="976A6638">
      <w:start w:val="1"/>
      <w:numFmt w:val="bullet"/>
      <w:lvlText w:val=""/>
      <w:lvlJc w:val="left"/>
      <w:pPr>
        <w:ind w:left="720" w:hanging="360"/>
      </w:pPr>
      <w:rPr>
        <w:rFonts w:ascii="Wingdings" w:hAnsi="Wingdings" w:hint="default"/>
      </w:rPr>
    </w:lvl>
    <w:lvl w:ilvl="2" w:tplc="D778D8FA">
      <w:start w:val="1"/>
      <w:numFmt w:val="bullet"/>
      <w:lvlText w:val=""/>
      <w:lvlJc w:val="left"/>
      <w:pPr>
        <w:ind w:left="1080" w:hanging="360"/>
      </w:pPr>
      <w:rPr>
        <w:rFonts w:ascii="Wingdings" w:hAnsi="Wingdings" w:hint="default"/>
      </w:rPr>
    </w:lvl>
    <w:lvl w:ilvl="3" w:tplc="937CA76C">
      <w:start w:val="1"/>
      <w:numFmt w:val="bullet"/>
      <w:lvlText w:val=""/>
      <w:lvlJc w:val="left"/>
      <w:pPr>
        <w:ind w:left="1440" w:hanging="360"/>
      </w:pPr>
      <w:rPr>
        <w:rFonts w:ascii="Symbol" w:hAnsi="Symbol" w:hint="default"/>
      </w:rPr>
    </w:lvl>
    <w:lvl w:ilvl="4" w:tplc="6B92279A">
      <w:start w:val="1"/>
      <w:numFmt w:val="bullet"/>
      <w:lvlText w:val=""/>
      <w:lvlJc w:val="left"/>
      <w:pPr>
        <w:ind w:left="1800" w:hanging="360"/>
      </w:pPr>
      <w:rPr>
        <w:rFonts w:ascii="Symbol" w:hAnsi="Symbol" w:hint="default"/>
      </w:rPr>
    </w:lvl>
    <w:lvl w:ilvl="5" w:tplc="BE1010B0">
      <w:start w:val="1"/>
      <w:numFmt w:val="bullet"/>
      <w:lvlText w:val=""/>
      <w:lvlJc w:val="left"/>
      <w:pPr>
        <w:ind w:left="2160" w:hanging="360"/>
      </w:pPr>
      <w:rPr>
        <w:rFonts w:ascii="Wingdings" w:hAnsi="Wingdings" w:hint="default"/>
      </w:rPr>
    </w:lvl>
    <w:lvl w:ilvl="6" w:tplc="80687C5E">
      <w:start w:val="1"/>
      <w:numFmt w:val="bullet"/>
      <w:lvlText w:val=""/>
      <w:lvlJc w:val="left"/>
      <w:pPr>
        <w:ind w:left="2520" w:hanging="360"/>
      </w:pPr>
      <w:rPr>
        <w:rFonts w:ascii="Wingdings" w:hAnsi="Wingdings" w:hint="default"/>
      </w:rPr>
    </w:lvl>
    <w:lvl w:ilvl="7" w:tplc="C4A4428A">
      <w:start w:val="1"/>
      <w:numFmt w:val="bullet"/>
      <w:lvlText w:val=""/>
      <w:lvlJc w:val="left"/>
      <w:pPr>
        <w:ind w:left="2880" w:hanging="360"/>
      </w:pPr>
      <w:rPr>
        <w:rFonts w:ascii="Symbol" w:hAnsi="Symbol" w:hint="default"/>
      </w:rPr>
    </w:lvl>
    <w:lvl w:ilvl="8" w:tplc="030A0EE0">
      <w:start w:val="1"/>
      <w:numFmt w:val="bullet"/>
      <w:lvlText w:val=""/>
      <w:lvlJc w:val="left"/>
      <w:pPr>
        <w:ind w:left="3240" w:hanging="360"/>
      </w:pPr>
      <w:rPr>
        <w:rFonts w:ascii="Symbol" w:hAnsi="Symbol" w:hint="default"/>
      </w:rPr>
    </w:lvl>
  </w:abstractNum>
  <w:abstractNum w:abstractNumId="19" w15:restartNumberingAfterBreak="0">
    <w:nsid w:val="610C5558"/>
    <w:multiLevelType w:val="hybridMultilevel"/>
    <w:tmpl w:val="BD840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D42460"/>
    <w:multiLevelType w:val="hybridMultilevel"/>
    <w:tmpl w:val="8CFC3FCC"/>
    <w:lvl w:ilvl="0" w:tplc="57CA6D62">
      <w:start w:val="1"/>
      <w:numFmt w:val="decimal"/>
      <w:lvlText w:val="%1)"/>
      <w:lvlJc w:val="left"/>
      <w:pPr>
        <w:ind w:left="360" w:hanging="360"/>
      </w:pPr>
    </w:lvl>
    <w:lvl w:ilvl="1" w:tplc="D01AFB00">
      <w:start w:val="1"/>
      <w:numFmt w:val="lowerLetter"/>
      <w:lvlText w:val="%2)"/>
      <w:lvlJc w:val="left"/>
      <w:pPr>
        <w:ind w:left="720" w:hanging="360"/>
      </w:pPr>
    </w:lvl>
    <w:lvl w:ilvl="2" w:tplc="EF96ED16">
      <w:start w:val="1"/>
      <w:numFmt w:val="bullet"/>
      <w:lvlText w:val=""/>
      <w:lvlJc w:val="left"/>
      <w:pPr>
        <w:ind w:left="1080" w:hanging="360"/>
      </w:pPr>
      <w:rPr>
        <w:rFonts w:ascii="Symbol" w:hAnsi="Symbol" w:hint="default"/>
      </w:rPr>
    </w:lvl>
    <w:lvl w:ilvl="3" w:tplc="F124A00E">
      <w:start w:val="1"/>
      <w:numFmt w:val="decimal"/>
      <w:lvlText w:val="(%4)"/>
      <w:lvlJc w:val="left"/>
      <w:pPr>
        <w:ind w:left="1440" w:hanging="360"/>
      </w:pPr>
    </w:lvl>
    <w:lvl w:ilvl="4" w:tplc="D338C324">
      <w:start w:val="1"/>
      <w:numFmt w:val="lowerLetter"/>
      <w:lvlText w:val="(%5)"/>
      <w:lvlJc w:val="left"/>
      <w:pPr>
        <w:ind w:left="1800" w:hanging="360"/>
      </w:pPr>
    </w:lvl>
    <w:lvl w:ilvl="5" w:tplc="E92CFE26">
      <w:start w:val="1"/>
      <w:numFmt w:val="lowerRoman"/>
      <w:lvlText w:val="(%6)"/>
      <w:lvlJc w:val="left"/>
      <w:pPr>
        <w:ind w:left="2160" w:hanging="360"/>
      </w:pPr>
    </w:lvl>
    <w:lvl w:ilvl="6" w:tplc="82487D3C">
      <w:start w:val="1"/>
      <w:numFmt w:val="decimal"/>
      <w:lvlText w:val="%7."/>
      <w:lvlJc w:val="left"/>
      <w:pPr>
        <w:ind w:left="2520" w:hanging="360"/>
      </w:pPr>
    </w:lvl>
    <w:lvl w:ilvl="7" w:tplc="0500457C">
      <w:start w:val="1"/>
      <w:numFmt w:val="lowerLetter"/>
      <w:lvlText w:val="%8."/>
      <w:lvlJc w:val="left"/>
      <w:pPr>
        <w:ind w:left="2880" w:hanging="360"/>
      </w:pPr>
    </w:lvl>
    <w:lvl w:ilvl="8" w:tplc="FE6E463C">
      <w:start w:val="1"/>
      <w:numFmt w:val="lowerRoman"/>
      <w:lvlText w:val="%9."/>
      <w:lvlJc w:val="left"/>
      <w:pPr>
        <w:ind w:left="3240" w:hanging="360"/>
      </w:pPr>
    </w:lvl>
  </w:abstractNum>
  <w:abstractNum w:abstractNumId="21" w15:restartNumberingAfterBreak="0">
    <w:nsid w:val="6C497107"/>
    <w:multiLevelType w:val="hybridMultilevel"/>
    <w:tmpl w:val="EB7A4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EAE5475"/>
    <w:multiLevelType w:val="hybridMultilevel"/>
    <w:tmpl w:val="C0806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03F791D"/>
    <w:multiLevelType w:val="hybridMultilevel"/>
    <w:tmpl w:val="32486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2750EB"/>
    <w:multiLevelType w:val="hybridMultilevel"/>
    <w:tmpl w:val="0D6AF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A4B5D5C"/>
    <w:multiLevelType w:val="hybridMultilevel"/>
    <w:tmpl w:val="D496FA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7268C"/>
    <w:multiLevelType w:val="hybridMultilevel"/>
    <w:tmpl w:val="09D0B6A0"/>
    <w:lvl w:ilvl="0" w:tplc="3BBCE9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D6D0E59"/>
    <w:multiLevelType w:val="hybridMultilevel"/>
    <w:tmpl w:val="5720D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6"/>
  </w:num>
  <w:num w:numId="4">
    <w:abstractNumId w:val="24"/>
  </w:num>
  <w:num w:numId="5">
    <w:abstractNumId w:val="22"/>
  </w:num>
  <w:num w:numId="6">
    <w:abstractNumId w:val="19"/>
  </w:num>
  <w:num w:numId="7">
    <w:abstractNumId w:val="12"/>
  </w:num>
  <w:num w:numId="8">
    <w:abstractNumId w:val="2"/>
  </w:num>
  <w:num w:numId="9">
    <w:abstractNumId w:val="0"/>
  </w:num>
  <w:num w:numId="10">
    <w:abstractNumId w:val="25"/>
  </w:num>
  <w:num w:numId="11">
    <w:abstractNumId w:val="11"/>
  </w:num>
  <w:num w:numId="12">
    <w:abstractNumId w:val="6"/>
  </w:num>
  <w:num w:numId="13">
    <w:abstractNumId w:val="18"/>
  </w:num>
  <w:num w:numId="14">
    <w:abstractNumId w:val="10"/>
  </w:num>
  <w:num w:numId="15">
    <w:abstractNumId w:val="20"/>
  </w:num>
  <w:num w:numId="16">
    <w:abstractNumId w:val="15"/>
  </w:num>
  <w:num w:numId="17">
    <w:abstractNumId w:val="21"/>
  </w:num>
  <w:num w:numId="18">
    <w:abstractNumId w:val="27"/>
  </w:num>
  <w:num w:numId="19">
    <w:abstractNumId w:val="3"/>
  </w:num>
  <w:num w:numId="20">
    <w:abstractNumId w:val="1"/>
  </w:num>
  <w:num w:numId="21">
    <w:abstractNumId w:val="7"/>
  </w:num>
  <w:num w:numId="22">
    <w:abstractNumId w:val="26"/>
  </w:num>
  <w:num w:numId="23">
    <w:abstractNumId w:val="9"/>
  </w:num>
  <w:num w:numId="24">
    <w:abstractNumId w:val="5"/>
  </w:num>
  <w:num w:numId="25">
    <w:abstractNumId w:val="13"/>
  </w:num>
  <w:num w:numId="26">
    <w:abstractNumId w:val="17"/>
  </w:num>
  <w:num w:numId="27">
    <w:abstractNumId w:val="14"/>
  </w:num>
  <w:num w:numId="2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a Černá">
    <w15:presenceInfo w15:providerId="None" w15:userId="Martina Čern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44"/>
    <w:rsid w:val="00023C6D"/>
    <w:rsid w:val="00027E7C"/>
    <w:rsid w:val="00035A3F"/>
    <w:rsid w:val="000573F5"/>
    <w:rsid w:val="00072230"/>
    <w:rsid w:val="00074102"/>
    <w:rsid w:val="000903CB"/>
    <w:rsid w:val="000A1ED5"/>
    <w:rsid w:val="000A3094"/>
    <w:rsid w:val="000B7754"/>
    <w:rsid w:val="000C610C"/>
    <w:rsid w:val="000C75E9"/>
    <w:rsid w:val="000D372D"/>
    <w:rsid w:val="000D40A1"/>
    <w:rsid w:val="000D65E1"/>
    <w:rsid w:val="000E03E5"/>
    <w:rsid w:val="001020EF"/>
    <w:rsid w:val="0010451C"/>
    <w:rsid w:val="00115A94"/>
    <w:rsid w:val="001255E6"/>
    <w:rsid w:val="00135799"/>
    <w:rsid w:val="00154785"/>
    <w:rsid w:val="0015490D"/>
    <w:rsid w:val="00165A72"/>
    <w:rsid w:val="00172864"/>
    <w:rsid w:val="00187F19"/>
    <w:rsid w:val="00190E17"/>
    <w:rsid w:val="001B42AD"/>
    <w:rsid w:val="001B654B"/>
    <w:rsid w:val="001B67E3"/>
    <w:rsid w:val="001C012C"/>
    <w:rsid w:val="001D2FF8"/>
    <w:rsid w:val="001D70A6"/>
    <w:rsid w:val="001E4E17"/>
    <w:rsid w:val="001F3D41"/>
    <w:rsid w:val="001F67A8"/>
    <w:rsid w:val="00201EF0"/>
    <w:rsid w:val="00234860"/>
    <w:rsid w:val="00245ECD"/>
    <w:rsid w:val="00264441"/>
    <w:rsid w:val="00265638"/>
    <w:rsid w:val="00274AE7"/>
    <w:rsid w:val="00277EB2"/>
    <w:rsid w:val="00284C99"/>
    <w:rsid w:val="00287A43"/>
    <w:rsid w:val="0029242B"/>
    <w:rsid w:val="00292FBF"/>
    <w:rsid w:val="002B5413"/>
    <w:rsid w:val="002C2294"/>
    <w:rsid w:val="002C45E1"/>
    <w:rsid w:val="002D1C80"/>
    <w:rsid w:val="002D35A4"/>
    <w:rsid w:val="002D5157"/>
    <w:rsid w:val="002E485C"/>
    <w:rsid w:val="002E77FF"/>
    <w:rsid w:val="002F00D4"/>
    <w:rsid w:val="002F7E9B"/>
    <w:rsid w:val="00301DDE"/>
    <w:rsid w:val="00315C24"/>
    <w:rsid w:val="003319AB"/>
    <w:rsid w:val="00335E1C"/>
    <w:rsid w:val="003570BA"/>
    <w:rsid w:val="003949A4"/>
    <w:rsid w:val="0039591A"/>
    <w:rsid w:val="00396910"/>
    <w:rsid w:val="003A0E5F"/>
    <w:rsid w:val="003A1A8E"/>
    <w:rsid w:val="003A32BA"/>
    <w:rsid w:val="003C2096"/>
    <w:rsid w:val="003C7F13"/>
    <w:rsid w:val="003D34AD"/>
    <w:rsid w:val="003D565E"/>
    <w:rsid w:val="003E2966"/>
    <w:rsid w:val="003E2AE2"/>
    <w:rsid w:val="0041609B"/>
    <w:rsid w:val="00422D8F"/>
    <w:rsid w:val="004320C2"/>
    <w:rsid w:val="00475A9B"/>
    <w:rsid w:val="004A5A48"/>
    <w:rsid w:val="004C5278"/>
    <w:rsid w:val="004D0D4A"/>
    <w:rsid w:val="004D1C11"/>
    <w:rsid w:val="004D393D"/>
    <w:rsid w:val="004D4058"/>
    <w:rsid w:val="004E3BDF"/>
    <w:rsid w:val="00511B88"/>
    <w:rsid w:val="0051554E"/>
    <w:rsid w:val="00527E03"/>
    <w:rsid w:val="00544867"/>
    <w:rsid w:val="00557E52"/>
    <w:rsid w:val="00576699"/>
    <w:rsid w:val="0058306F"/>
    <w:rsid w:val="00585DC5"/>
    <w:rsid w:val="00587286"/>
    <w:rsid w:val="005A45E8"/>
    <w:rsid w:val="005A7387"/>
    <w:rsid w:val="005B4ADD"/>
    <w:rsid w:val="005C35C6"/>
    <w:rsid w:val="005D11AB"/>
    <w:rsid w:val="005D4C68"/>
    <w:rsid w:val="005D55CE"/>
    <w:rsid w:val="005F6D0D"/>
    <w:rsid w:val="006060C2"/>
    <w:rsid w:val="00607F44"/>
    <w:rsid w:val="00614A4C"/>
    <w:rsid w:val="006247FA"/>
    <w:rsid w:val="00631FBB"/>
    <w:rsid w:val="00634DFC"/>
    <w:rsid w:val="00634E3C"/>
    <w:rsid w:val="0067643E"/>
    <w:rsid w:val="0067695F"/>
    <w:rsid w:val="00676AE3"/>
    <w:rsid w:val="006804AA"/>
    <w:rsid w:val="0068156B"/>
    <w:rsid w:val="0069293D"/>
    <w:rsid w:val="00694719"/>
    <w:rsid w:val="006A5502"/>
    <w:rsid w:val="006D1656"/>
    <w:rsid w:val="006D750A"/>
    <w:rsid w:val="006E1EBB"/>
    <w:rsid w:val="006E3176"/>
    <w:rsid w:val="006F6175"/>
    <w:rsid w:val="0070443D"/>
    <w:rsid w:val="0072015E"/>
    <w:rsid w:val="007452C8"/>
    <w:rsid w:val="007472DF"/>
    <w:rsid w:val="00751A66"/>
    <w:rsid w:val="007612BA"/>
    <w:rsid w:val="00782D01"/>
    <w:rsid w:val="0078407D"/>
    <w:rsid w:val="007A30B4"/>
    <w:rsid w:val="007A419D"/>
    <w:rsid w:val="007A5B56"/>
    <w:rsid w:val="007A7678"/>
    <w:rsid w:val="007B3583"/>
    <w:rsid w:val="007C56CB"/>
    <w:rsid w:val="007C6EC7"/>
    <w:rsid w:val="007D45BB"/>
    <w:rsid w:val="007E32AC"/>
    <w:rsid w:val="007F2CE4"/>
    <w:rsid w:val="00803587"/>
    <w:rsid w:val="008050DD"/>
    <w:rsid w:val="00833ED4"/>
    <w:rsid w:val="008417AF"/>
    <w:rsid w:val="00857356"/>
    <w:rsid w:val="00872A99"/>
    <w:rsid w:val="0087328A"/>
    <w:rsid w:val="00875449"/>
    <w:rsid w:val="008908C9"/>
    <w:rsid w:val="00890B26"/>
    <w:rsid w:val="008928A8"/>
    <w:rsid w:val="00895376"/>
    <w:rsid w:val="008A26CF"/>
    <w:rsid w:val="008A56B7"/>
    <w:rsid w:val="008B1BDA"/>
    <w:rsid w:val="008D67E0"/>
    <w:rsid w:val="008E040F"/>
    <w:rsid w:val="008E4FF1"/>
    <w:rsid w:val="008E530F"/>
    <w:rsid w:val="008E56CC"/>
    <w:rsid w:val="00903716"/>
    <w:rsid w:val="0091150E"/>
    <w:rsid w:val="00917BB3"/>
    <w:rsid w:val="009276C0"/>
    <w:rsid w:val="00942754"/>
    <w:rsid w:val="009501F7"/>
    <w:rsid w:val="00952C31"/>
    <w:rsid w:val="00957628"/>
    <w:rsid w:val="0097446A"/>
    <w:rsid w:val="00977669"/>
    <w:rsid w:val="0099197F"/>
    <w:rsid w:val="009A3BE3"/>
    <w:rsid w:val="009B5B4D"/>
    <w:rsid w:val="00A00CF1"/>
    <w:rsid w:val="00A036FD"/>
    <w:rsid w:val="00A16644"/>
    <w:rsid w:val="00A33FFA"/>
    <w:rsid w:val="00A347D2"/>
    <w:rsid w:val="00A355F7"/>
    <w:rsid w:val="00A42A13"/>
    <w:rsid w:val="00A4467C"/>
    <w:rsid w:val="00A556BE"/>
    <w:rsid w:val="00A751E2"/>
    <w:rsid w:val="00A8130D"/>
    <w:rsid w:val="00A94981"/>
    <w:rsid w:val="00A955AB"/>
    <w:rsid w:val="00AA3BEF"/>
    <w:rsid w:val="00AA6106"/>
    <w:rsid w:val="00AC10B0"/>
    <w:rsid w:val="00AE2198"/>
    <w:rsid w:val="00AE6A72"/>
    <w:rsid w:val="00AE7433"/>
    <w:rsid w:val="00AF1558"/>
    <w:rsid w:val="00B03F7C"/>
    <w:rsid w:val="00B133DA"/>
    <w:rsid w:val="00B245BB"/>
    <w:rsid w:val="00B32C06"/>
    <w:rsid w:val="00B34C3C"/>
    <w:rsid w:val="00B52756"/>
    <w:rsid w:val="00B61072"/>
    <w:rsid w:val="00B65167"/>
    <w:rsid w:val="00B67856"/>
    <w:rsid w:val="00B67C3C"/>
    <w:rsid w:val="00B73775"/>
    <w:rsid w:val="00B742FF"/>
    <w:rsid w:val="00B92321"/>
    <w:rsid w:val="00BB3F19"/>
    <w:rsid w:val="00BB7887"/>
    <w:rsid w:val="00BC0D2B"/>
    <w:rsid w:val="00BD34AF"/>
    <w:rsid w:val="00C05757"/>
    <w:rsid w:val="00C06911"/>
    <w:rsid w:val="00C11B15"/>
    <w:rsid w:val="00C1238B"/>
    <w:rsid w:val="00C20523"/>
    <w:rsid w:val="00C30C4B"/>
    <w:rsid w:val="00C43FB5"/>
    <w:rsid w:val="00C45E3E"/>
    <w:rsid w:val="00C475C7"/>
    <w:rsid w:val="00C623EC"/>
    <w:rsid w:val="00C6698C"/>
    <w:rsid w:val="00C71C9C"/>
    <w:rsid w:val="00C81624"/>
    <w:rsid w:val="00C932F6"/>
    <w:rsid w:val="00C95512"/>
    <w:rsid w:val="00CB3EB2"/>
    <w:rsid w:val="00CB4985"/>
    <w:rsid w:val="00CB4FD9"/>
    <w:rsid w:val="00CC751E"/>
    <w:rsid w:val="00CD5564"/>
    <w:rsid w:val="00D02EE3"/>
    <w:rsid w:val="00D03DCB"/>
    <w:rsid w:val="00D12C52"/>
    <w:rsid w:val="00D14240"/>
    <w:rsid w:val="00D14807"/>
    <w:rsid w:val="00D62303"/>
    <w:rsid w:val="00D67EFE"/>
    <w:rsid w:val="00D7324D"/>
    <w:rsid w:val="00D90299"/>
    <w:rsid w:val="00D920CA"/>
    <w:rsid w:val="00DC1A01"/>
    <w:rsid w:val="00DC7FC4"/>
    <w:rsid w:val="00DD0C23"/>
    <w:rsid w:val="00DD2718"/>
    <w:rsid w:val="00DD6104"/>
    <w:rsid w:val="00DE1748"/>
    <w:rsid w:val="00E0192B"/>
    <w:rsid w:val="00E35856"/>
    <w:rsid w:val="00E40221"/>
    <w:rsid w:val="00E65291"/>
    <w:rsid w:val="00E6629E"/>
    <w:rsid w:val="00E84251"/>
    <w:rsid w:val="00E867DF"/>
    <w:rsid w:val="00E86EC9"/>
    <w:rsid w:val="00EA0BCB"/>
    <w:rsid w:val="00EB3BEC"/>
    <w:rsid w:val="00EE0ACF"/>
    <w:rsid w:val="00EF080C"/>
    <w:rsid w:val="00EF21F5"/>
    <w:rsid w:val="00EF4F4E"/>
    <w:rsid w:val="00EF513C"/>
    <w:rsid w:val="00F00F96"/>
    <w:rsid w:val="00F03877"/>
    <w:rsid w:val="00F12D97"/>
    <w:rsid w:val="00F173A6"/>
    <w:rsid w:val="00F52966"/>
    <w:rsid w:val="00F55569"/>
    <w:rsid w:val="00F70748"/>
    <w:rsid w:val="00F74029"/>
    <w:rsid w:val="00F75AA5"/>
    <w:rsid w:val="00F7605D"/>
    <w:rsid w:val="00F86261"/>
    <w:rsid w:val="00F871FF"/>
    <w:rsid w:val="00F928CA"/>
    <w:rsid w:val="00F97E55"/>
    <w:rsid w:val="00FB1F51"/>
    <w:rsid w:val="00FB31CD"/>
    <w:rsid w:val="00FB5D46"/>
    <w:rsid w:val="00FB6CA0"/>
    <w:rsid w:val="00FE6E1A"/>
    <w:rsid w:val="2055C30E"/>
    <w:rsid w:val="52051D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B026E"/>
  <w15:chartTrackingRefBased/>
  <w15:docId w15:val="{D48A22F3-DF29-458C-9E87-6935D1B5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0D2B"/>
    <w:pPr>
      <w:spacing w:after="120" w:line="276" w:lineRule="auto"/>
      <w:jc w:val="both"/>
    </w:pPr>
  </w:style>
  <w:style w:type="paragraph" w:styleId="Nadpis1">
    <w:name w:val="heading 1"/>
    <w:basedOn w:val="Normln"/>
    <w:next w:val="Normln"/>
    <w:link w:val="Nadpis1Char"/>
    <w:uiPriority w:val="9"/>
    <w:qFormat/>
    <w:rsid w:val="00265638"/>
    <w:pPr>
      <w:keepNext/>
      <w:keepLines/>
      <w:pageBreakBefore/>
      <w:numPr>
        <w:numId w:val="3"/>
      </w:numPr>
      <w:suppressAutoHyphens/>
      <w:spacing w:before="360"/>
      <w:ind w:left="431" w:hanging="431"/>
      <w:jc w:val="left"/>
      <w:outlineLvl w:val="0"/>
    </w:pPr>
    <w:rPr>
      <w:rFonts w:asciiTheme="majorHAnsi" w:eastAsiaTheme="majorEastAsia" w:hAnsiTheme="majorHAnsi" w:cstheme="majorBidi"/>
      <w:b/>
      <w:sz w:val="36"/>
      <w:szCs w:val="32"/>
    </w:rPr>
  </w:style>
  <w:style w:type="paragraph" w:styleId="Nadpis2">
    <w:name w:val="heading 2"/>
    <w:basedOn w:val="Normln"/>
    <w:next w:val="Normln"/>
    <w:link w:val="Nadpis2Char"/>
    <w:unhideWhenUsed/>
    <w:qFormat/>
    <w:rsid w:val="00265638"/>
    <w:pPr>
      <w:keepNext/>
      <w:keepLines/>
      <w:numPr>
        <w:ilvl w:val="1"/>
        <w:numId w:val="3"/>
      </w:numPr>
      <w:suppressAutoHyphens/>
      <w:spacing w:before="360"/>
      <w:ind w:left="578" w:hanging="578"/>
      <w:jc w:val="left"/>
      <w:outlineLvl w:val="1"/>
    </w:pPr>
    <w:rPr>
      <w:rFonts w:asciiTheme="majorHAnsi" w:eastAsiaTheme="majorEastAsia" w:hAnsiTheme="majorHAnsi" w:cstheme="majorBidi"/>
      <w:b/>
      <w:sz w:val="30"/>
      <w:szCs w:val="26"/>
    </w:rPr>
  </w:style>
  <w:style w:type="paragraph" w:styleId="Nadpis3">
    <w:name w:val="heading 3"/>
    <w:basedOn w:val="Normln"/>
    <w:next w:val="Normln"/>
    <w:link w:val="Nadpis3Char"/>
    <w:unhideWhenUsed/>
    <w:qFormat/>
    <w:rsid w:val="00265638"/>
    <w:pPr>
      <w:keepNext/>
      <w:keepLines/>
      <w:numPr>
        <w:ilvl w:val="2"/>
        <w:numId w:val="3"/>
      </w:numPr>
      <w:suppressAutoHyphens/>
      <w:spacing w:before="360"/>
      <w:jc w:val="left"/>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nhideWhenUsed/>
    <w:rsid w:val="003A32B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nhideWhenUsed/>
    <w:rsid w:val="003A32B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nhideWhenUsed/>
    <w:rsid w:val="003A32B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nhideWhenUsed/>
    <w:rsid w:val="003A32B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rsid w:val="003A32B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rsid w:val="003A32B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638"/>
    <w:rPr>
      <w:rFonts w:asciiTheme="majorHAnsi" w:eastAsiaTheme="majorEastAsia" w:hAnsiTheme="majorHAnsi" w:cstheme="majorBidi"/>
      <w:b/>
      <w:sz w:val="36"/>
      <w:szCs w:val="32"/>
    </w:rPr>
  </w:style>
  <w:style w:type="character" w:customStyle="1" w:styleId="Nadpis2Char">
    <w:name w:val="Nadpis 2 Char"/>
    <w:basedOn w:val="Standardnpsmoodstavce"/>
    <w:link w:val="Nadpis2"/>
    <w:rsid w:val="00265638"/>
    <w:rPr>
      <w:rFonts w:asciiTheme="majorHAnsi" w:eastAsiaTheme="majorEastAsia" w:hAnsiTheme="majorHAnsi" w:cstheme="majorBidi"/>
      <w:b/>
      <w:sz w:val="30"/>
      <w:szCs w:val="26"/>
    </w:rPr>
  </w:style>
  <w:style w:type="character" w:customStyle="1" w:styleId="Nadpis3Char">
    <w:name w:val="Nadpis 3 Char"/>
    <w:basedOn w:val="Standardnpsmoodstavce"/>
    <w:link w:val="Nadpis3"/>
    <w:rsid w:val="00265638"/>
    <w:rPr>
      <w:rFonts w:asciiTheme="majorHAnsi" w:eastAsiaTheme="majorEastAsia" w:hAnsiTheme="majorHAnsi" w:cstheme="majorBidi"/>
      <w:b/>
      <w:sz w:val="24"/>
      <w:szCs w:val="24"/>
    </w:rPr>
  </w:style>
  <w:style w:type="paragraph" w:styleId="Titulek">
    <w:name w:val="caption"/>
    <w:basedOn w:val="Normln"/>
    <w:next w:val="Normln"/>
    <w:unhideWhenUsed/>
    <w:qFormat/>
    <w:rsid w:val="00803587"/>
    <w:pPr>
      <w:spacing w:after="0"/>
      <w:jc w:val="center"/>
    </w:pPr>
    <w:rPr>
      <w:b/>
      <w:iCs/>
      <w:sz w:val="20"/>
      <w:szCs w:val="18"/>
    </w:rPr>
  </w:style>
  <w:style w:type="paragraph" w:styleId="Nzev">
    <w:name w:val="Title"/>
    <w:basedOn w:val="Normln"/>
    <w:next w:val="Normln"/>
    <w:link w:val="NzevChar"/>
    <w:qFormat/>
    <w:rsid w:val="00BC0D2B"/>
    <w:pPr>
      <w:spacing w:before="360"/>
      <w:contextualSpacing/>
      <w:jc w:val="left"/>
    </w:pPr>
    <w:rPr>
      <w:rFonts w:asciiTheme="majorHAnsi" w:eastAsiaTheme="majorEastAsia" w:hAnsiTheme="majorHAnsi" w:cstheme="majorBidi"/>
      <w:b/>
      <w:spacing w:val="-10"/>
      <w:kern w:val="28"/>
      <w:sz w:val="36"/>
      <w:szCs w:val="56"/>
    </w:rPr>
  </w:style>
  <w:style w:type="character" w:customStyle="1" w:styleId="NzevChar">
    <w:name w:val="Název Char"/>
    <w:basedOn w:val="Standardnpsmoodstavce"/>
    <w:link w:val="Nzev"/>
    <w:rsid w:val="00BC0D2B"/>
    <w:rPr>
      <w:rFonts w:asciiTheme="majorHAnsi" w:eastAsiaTheme="majorEastAsia" w:hAnsiTheme="majorHAnsi" w:cstheme="majorBidi"/>
      <w:b/>
      <w:spacing w:val="-10"/>
      <w:kern w:val="28"/>
      <w:sz w:val="36"/>
      <w:szCs w:val="56"/>
    </w:rPr>
  </w:style>
  <w:style w:type="paragraph" w:customStyle="1" w:styleId="Seznamliteratury">
    <w:name w:val="Seznam  literatury"/>
    <w:basedOn w:val="Normln"/>
    <w:link w:val="SeznamliteraturyChar"/>
    <w:qFormat/>
    <w:rsid w:val="006E1EBB"/>
    <w:pPr>
      <w:ind w:left="357" w:hanging="357"/>
      <w:jc w:val="left"/>
    </w:pPr>
  </w:style>
  <w:style w:type="paragraph" w:customStyle="1" w:styleId="Zdroj">
    <w:name w:val="Zdroj"/>
    <w:basedOn w:val="Normln"/>
    <w:next w:val="Normln"/>
    <w:link w:val="ZdrojChar"/>
    <w:qFormat/>
    <w:rsid w:val="003A32BA"/>
    <w:pPr>
      <w:jc w:val="center"/>
    </w:pPr>
    <w:rPr>
      <w:i/>
      <w:sz w:val="20"/>
    </w:rPr>
  </w:style>
  <w:style w:type="character" w:customStyle="1" w:styleId="SeznamliteraturyChar">
    <w:name w:val="Seznam  literatury Char"/>
    <w:basedOn w:val="Standardnpsmoodstavce"/>
    <w:link w:val="Seznamliteratury"/>
    <w:rsid w:val="006E1EBB"/>
  </w:style>
  <w:style w:type="paragraph" w:styleId="Odstavecseseznamem">
    <w:name w:val="List Paragraph"/>
    <w:basedOn w:val="Normln"/>
    <w:uiPriority w:val="34"/>
    <w:qFormat/>
    <w:rsid w:val="003A32BA"/>
    <w:pPr>
      <w:ind w:left="720"/>
      <w:contextualSpacing/>
    </w:pPr>
  </w:style>
  <w:style w:type="character" w:customStyle="1" w:styleId="ZdrojChar">
    <w:name w:val="Zdroj Char"/>
    <w:basedOn w:val="Standardnpsmoodstavce"/>
    <w:link w:val="Zdroj"/>
    <w:rsid w:val="003A32BA"/>
    <w:rPr>
      <w:i/>
      <w:sz w:val="20"/>
    </w:rPr>
  </w:style>
  <w:style w:type="character" w:customStyle="1" w:styleId="Nadpis4Char">
    <w:name w:val="Nadpis 4 Char"/>
    <w:basedOn w:val="Standardnpsmoodstavce"/>
    <w:link w:val="Nadpis4"/>
    <w:uiPriority w:val="9"/>
    <w:semiHidden/>
    <w:rsid w:val="003A32BA"/>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3A32BA"/>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3A32BA"/>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3A32BA"/>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3A32B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A32BA"/>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0B7754"/>
    <w:rPr>
      <w:sz w:val="16"/>
      <w:szCs w:val="16"/>
    </w:rPr>
  </w:style>
  <w:style w:type="paragraph" w:styleId="Textkomente">
    <w:name w:val="annotation text"/>
    <w:basedOn w:val="Normln"/>
    <w:link w:val="TextkomenteChar"/>
    <w:uiPriority w:val="99"/>
    <w:semiHidden/>
    <w:unhideWhenUsed/>
    <w:rsid w:val="000B7754"/>
    <w:pPr>
      <w:spacing w:line="240" w:lineRule="auto"/>
    </w:pPr>
    <w:rPr>
      <w:sz w:val="20"/>
      <w:szCs w:val="20"/>
    </w:rPr>
  </w:style>
  <w:style w:type="character" w:customStyle="1" w:styleId="TextkomenteChar">
    <w:name w:val="Text komentáře Char"/>
    <w:basedOn w:val="Standardnpsmoodstavce"/>
    <w:link w:val="Textkomente"/>
    <w:uiPriority w:val="99"/>
    <w:semiHidden/>
    <w:rsid w:val="000B7754"/>
    <w:rPr>
      <w:sz w:val="20"/>
      <w:szCs w:val="20"/>
    </w:rPr>
  </w:style>
  <w:style w:type="paragraph" w:styleId="Pedmtkomente">
    <w:name w:val="annotation subject"/>
    <w:basedOn w:val="Textkomente"/>
    <w:next w:val="Textkomente"/>
    <w:link w:val="PedmtkomenteChar"/>
    <w:uiPriority w:val="99"/>
    <w:semiHidden/>
    <w:unhideWhenUsed/>
    <w:rsid w:val="000B7754"/>
    <w:rPr>
      <w:b/>
      <w:bCs/>
    </w:rPr>
  </w:style>
  <w:style w:type="character" w:customStyle="1" w:styleId="PedmtkomenteChar">
    <w:name w:val="Předmět komentáře Char"/>
    <w:basedOn w:val="TextkomenteChar"/>
    <w:link w:val="Pedmtkomente"/>
    <w:uiPriority w:val="99"/>
    <w:semiHidden/>
    <w:rsid w:val="000B7754"/>
    <w:rPr>
      <w:b/>
      <w:bCs/>
      <w:sz w:val="20"/>
      <w:szCs w:val="20"/>
    </w:rPr>
  </w:style>
  <w:style w:type="paragraph" w:styleId="Textbubliny">
    <w:name w:val="Balloon Text"/>
    <w:basedOn w:val="Normln"/>
    <w:link w:val="TextbublinyChar"/>
    <w:uiPriority w:val="99"/>
    <w:semiHidden/>
    <w:unhideWhenUsed/>
    <w:rsid w:val="000B77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7754"/>
    <w:rPr>
      <w:rFonts w:ascii="Segoe UI" w:hAnsi="Segoe UI" w:cs="Segoe UI"/>
      <w:sz w:val="18"/>
      <w:szCs w:val="18"/>
    </w:rPr>
  </w:style>
  <w:style w:type="table" w:styleId="Mkatabulky">
    <w:name w:val="Table Grid"/>
    <w:basedOn w:val="Normlntabulka"/>
    <w:uiPriority w:val="39"/>
    <w:rsid w:val="003E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link w:val="TabulkaChar"/>
    <w:qFormat/>
    <w:rsid w:val="00585DC5"/>
    <w:pPr>
      <w:spacing w:after="0" w:line="240" w:lineRule="auto"/>
      <w:jc w:val="left"/>
    </w:pPr>
    <w:rPr>
      <w:sz w:val="20"/>
      <w:szCs w:val="20"/>
    </w:rPr>
  </w:style>
  <w:style w:type="paragraph" w:styleId="Textpoznpodarou">
    <w:name w:val="footnote text"/>
    <w:basedOn w:val="Normln"/>
    <w:link w:val="TextpoznpodarouChar"/>
    <w:uiPriority w:val="99"/>
    <w:semiHidden/>
    <w:unhideWhenUsed/>
    <w:rsid w:val="002D35A4"/>
    <w:pPr>
      <w:spacing w:after="0" w:line="240" w:lineRule="auto"/>
    </w:pPr>
    <w:rPr>
      <w:sz w:val="20"/>
      <w:szCs w:val="20"/>
    </w:rPr>
  </w:style>
  <w:style w:type="character" w:customStyle="1" w:styleId="TabulkaChar">
    <w:name w:val="Tabulka Char"/>
    <w:basedOn w:val="Standardnpsmoodstavce"/>
    <w:link w:val="Tabulka"/>
    <w:rsid w:val="00585DC5"/>
    <w:rPr>
      <w:sz w:val="20"/>
      <w:szCs w:val="20"/>
    </w:rPr>
  </w:style>
  <w:style w:type="character" w:customStyle="1" w:styleId="TextpoznpodarouChar">
    <w:name w:val="Text pozn. pod čarou Char"/>
    <w:basedOn w:val="Standardnpsmoodstavce"/>
    <w:link w:val="Textpoznpodarou"/>
    <w:uiPriority w:val="99"/>
    <w:semiHidden/>
    <w:rsid w:val="002D35A4"/>
    <w:rPr>
      <w:sz w:val="20"/>
      <w:szCs w:val="20"/>
    </w:rPr>
  </w:style>
  <w:style w:type="character" w:styleId="Znakapoznpodarou">
    <w:name w:val="footnote reference"/>
    <w:basedOn w:val="Standardnpsmoodstavce"/>
    <w:uiPriority w:val="99"/>
    <w:semiHidden/>
    <w:unhideWhenUsed/>
    <w:rsid w:val="002D35A4"/>
    <w:rPr>
      <w:vertAlign w:val="superscript"/>
    </w:rPr>
  </w:style>
  <w:style w:type="character" w:styleId="Zstupntext">
    <w:name w:val="Placeholder Text"/>
    <w:basedOn w:val="Standardnpsmoodstavce"/>
    <w:uiPriority w:val="99"/>
    <w:semiHidden/>
    <w:rsid w:val="0029242B"/>
    <w:rPr>
      <w:color w:val="808080"/>
    </w:rPr>
  </w:style>
  <w:style w:type="paragraph" w:styleId="Seznamobrzk">
    <w:name w:val="table of figures"/>
    <w:basedOn w:val="Normln"/>
    <w:next w:val="Normln"/>
    <w:uiPriority w:val="99"/>
    <w:unhideWhenUsed/>
    <w:rsid w:val="00F70748"/>
    <w:pPr>
      <w:spacing w:after="0"/>
    </w:pPr>
  </w:style>
  <w:style w:type="character" w:styleId="Hypertextovodkaz">
    <w:name w:val="Hyperlink"/>
    <w:basedOn w:val="Standardnpsmoodstavce"/>
    <w:uiPriority w:val="99"/>
    <w:unhideWhenUsed/>
    <w:rsid w:val="00F70748"/>
    <w:rPr>
      <w:color w:val="0563C1" w:themeColor="hyperlink"/>
      <w:u w:val="single"/>
    </w:rPr>
  </w:style>
  <w:style w:type="paragraph" w:styleId="Nadpisobsahu">
    <w:name w:val="TOC Heading"/>
    <w:basedOn w:val="Nadpis1"/>
    <w:next w:val="Normln"/>
    <w:uiPriority w:val="39"/>
    <w:unhideWhenUsed/>
    <w:rsid w:val="00DD6104"/>
    <w:pPr>
      <w:numPr>
        <w:numId w:val="0"/>
      </w:numPr>
      <w:suppressAutoHyphens w:val="0"/>
      <w:spacing w:before="240" w:after="0" w:line="259" w:lineRule="auto"/>
      <w:outlineLvl w:val="9"/>
    </w:pPr>
    <w:rPr>
      <w:b w:val="0"/>
      <w:color w:val="2E74B5" w:themeColor="accent1" w:themeShade="BF"/>
      <w:sz w:val="32"/>
      <w:lang w:eastAsia="cs-CZ"/>
    </w:rPr>
  </w:style>
  <w:style w:type="paragraph" w:styleId="Obsah1">
    <w:name w:val="toc 1"/>
    <w:basedOn w:val="Normln"/>
    <w:next w:val="Normln"/>
    <w:autoRedefine/>
    <w:uiPriority w:val="39"/>
    <w:unhideWhenUsed/>
    <w:rsid w:val="007472DF"/>
    <w:pPr>
      <w:spacing w:after="0"/>
    </w:pPr>
    <w:rPr>
      <w:b/>
    </w:rPr>
  </w:style>
  <w:style w:type="paragraph" w:styleId="Obsah2">
    <w:name w:val="toc 2"/>
    <w:basedOn w:val="Normln"/>
    <w:next w:val="Normln"/>
    <w:autoRedefine/>
    <w:uiPriority w:val="39"/>
    <w:unhideWhenUsed/>
    <w:rsid w:val="007472DF"/>
    <w:pPr>
      <w:spacing w:after="0"/>
      <w:ind w:left="221"/>
    </w:pPr>
  </w:style>
  <w:style w:type="paragraph" w:styleId="Obsah3">
    <w:name w:val="toc 3"/>
    <w:basedOn w:val="Normln"/>
    <w:next w:val="Normln"/>
    <w:autoRedefine/>
    <w:uiPriority w:val="39"/>
    <w:unhideWhenUsed/>
    <w:rsid w:val="00DD6104"/>
    <w:pPr>
      <w:spacing w:after="100"/>
      <w:ind w:left="440"/>
    </w:pPr>
  </w:style>
  <w:style w:type="paragraph" w:styleId="Zhlav">
    <w:name w:val="header"/>
    <w:basedOn w:val="Normln"/>
    <w:link w:val="ZhlavChar"/>
    <w:uiPriority w:val="99"/>
    <w:unhideWhenUsed/>
    <w:rsid w:val="00D67E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7EFE"/>
  </w:style>
  <w:style w:type="paragraph" w:styleId="Zpat">
    <w:name w:val="footer"/>
    <w:basedOn w:val="Normln"/>
    <w:link w:val="ZpatChar"/>
    <w:uiPriority w:val="99"/>
    <w:unhideWhenUsed/>
    <w:rsid w:val="00D67EFE"/>
    <w:pPr>
      <w:tabs>
        <w:tab w:val="center" w:pos="4536"/>
        <w:tab w:val="right" w:pos="9072"/>
      </w:tabs>
      <w:spacing w:after="0" w:line="240" w:lineRule="auto"/>
    </w:pPr>
  </w:style>
  <w:style w:type="character" w:customStyle="1" w:styleId="ZpatChar">
    <w:name w:val="Zápatí Char"/>
    <w:basedOn w:val="Standardnpsmoodstavce"/>
    <w:link w:val="Zpat"/>
    <w:uiPriority w:val="99"/>
    <w:rsid w:val="00D67EFE"/>
  </w:style>
  <w:style w:type="paragraph" w:customStyle="1" w:styleId="Default">
    <w:name w:val="Default"/>
    <w:rsid w:val="00AA6106"/>
    <w:pPr>
      <w:autoSpaceDE w:val="0"/>
      <w:autoSpaceDN w:val="0"/>
      <w:adjustRightInd w:val="0"/>
      <w:spacing w:after="0" w:line="240" w:lineRule="auto"/>
    </w:pPr>
    <w:rPr>
      <w:rFonts w:ascii="Calibri" w:hAnsi="Calibri" w:cs="Calibri"/>
      <w:color w:val="000000"/>
      <w:sz w:val="24"/>
      <w:szCs w:val="24"/>
    </w:rPr>
  </w:style>
  <w:style w:type="paragraph" w:styleId="Zkladntext">
    <w:name w:val="Body Text"/>
    <w:basedOn w:val="Normln"/>
    <w:link w:val="ZkladntextChar"/>
    <w:uiPriority w:val="99"/>
    <w:unhideWhenUsed/>
    <w:rsid w:val="00FB6CA0"/>
  </w:style>
  <w:style w:type="character" w:customStyle="1" w:styleId="ZkladntextChar">
    <w:name w:val="Základní text Char"/>
    <w:basedOn w:val="Standardnpsmoodstavce"/>
    <w:link w:val="Zkladntext"/>
    <w:uiPriority w:val="99"/>
    <w:rsid w:val="00FB6CA0"/>
  </w:style>
  <w:style w:type="character" w:customStyle="1" w:styleId="Nevyeenzmnka1">
    <w:name w:val="Nevyřešená zmínka1"/>
    <w:basedOn w:val="Standardnpsmoodstavce"/>
    <w:uiPriority w:val="99"/>
    <w:semiHidden/>
    <w:unhideWhenUsed/>
    <w:rsid w:val="004A5A48"/>
    <w:rPr>
      <w:color w:val="605E5C"/>
      <w:shd w:val="clear" w:color="auto" w:fill="E1DFDD"/>
    </w:rPr>
  </w:style>
  <w:style w:type="paragraph" w:styleId="Normlnweb">
    <w:name w:val="Normal (Web)"/>
    <w:basedOn w:val="Normln"/>
    <w:uiPriority w:val="99"/>
    <w:semiHidden/>
    <w:unhideWhenUsed/>
    <w:rsid w:val="006804AA"/>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seznamliteratury0">
    <w:name w:val="seznam literatury"/>
    <w:basedOn w:val="Zkladntext"/>
    <w:link w:val="seznamliteraturyChar0"/>
    <w:rsid w:val="00AC10B0"/>
    <w:pPr>
      <w:ind w:left="142" w:hanging="142"/>
      <w:jc w:val="left"/>
    </w:pPr>
  </w:style>
  <w:style w:type="character" w:customStyle="1" w:styleId="seznamliteraturyChar0">
    <w:name w:val="seznam literatury Char"/>
    <w:basedOn w:val="ZkladntextChar"/>
    <w:link w:val="seznamliteratury0"/>
    <w:rsid w:val="00AC10B0"/>
  </w:style>
  <w:style w:type="character" w:styleId="Nevyeenzmnka">
    <w:name w:val="Unresolved Mention"/>
    <w:basedOn w:val="Standardnpsmoodstavce"/>
    <w:uiPriority w:val="99"/>
    <w:semiHidden/>
    <w:unhideWhenUsed/>
    <w:rsid w:val="00C81624"/>
    <w:rPr>
      <w:color w:val="605E5C"/>
      <w:shd w:val="clear" w:color="auto" w:fill="E1DFDD"/>
    </w:rPr>
  </w:style>
  <w:style w:type="character" w:styleId="slostrnky">
    <w:name w:val="page number"/>
    <w:basedOn w:val="Standardnpsmoodstavce"/>
    <w:rsid w:val="00C1238B"/>
  </w:style>
  <w:style w:type="paragraph" w:customStyle="1" w:styleId="VE">
    <w:name w:val="VŠE"/>
    <w:next w:val="KMVHFM"/>
    <w:autoRedefine/>
    <w:rsid w:val="00C1238B"/>
    <w:pPr>
      <w:spacing w:after="0" w:line="360" w:lineRule="auto"/>
      <w:jc w:val="center"/>
    </w:pPr>
    <w:rPr>
      <w:rFonts w:ascii="Times New Roman" w:eastAsia="Times New Roman" w:hAnsi="Times New Roman" w:cs="Times New Roman"/>
      <w:b/>
      <w:smallCaps/>
      <w:sz w:val="40"/>
      <w:szCs w:val="24"/>
      <w:lang w:eastAsia="cs-CZ"/>
    </w:rPr>
  </w:style>
  <w:style w:type="paragraph" w:customStyle="1" w:styleId="KMVHFM">
    <w:name w:val="KMVHFM"/>
    <w:next w:val="Normln"/>
    <w:rsid w:val="00C1238B"/>
    <w:pPr>
      <w:spacing w:after="0" w:line="360" w:lineRule="auto"/>
      <w:jc w:val="center"/>
    </w:pPr>
    <w:rPr>
      <w:rFonts w:ascii="Times New Roman" w:eastAsia="Times New Roman" w:hAnsi="Times New Roman" w:cs="Times New Roman"/>
      <w:b/>
      <w:smallCaps/>
      <w:sz w:val="32"/>
      <w:szCs w:val="24"/>
      <w:lang w:eastAsia="cs-CZ"/>
    </w:rPr>
  </w:style>
  <w:style w:type="paragraph" w:customStyle="1" w:styleId="DP">
    <w:name w:val="DP"/>
    <w:next w:val="Normln"/>
    <w:autoRedefine/>
    <w:rsid w:val="00C1238B"/>
    <w:pPr>
      <w:spacing w:after="0" w:line="360" w:lineRule="auto"/>
      <w:jc w:val="center"/>
    </w:pPr>
    <w:rPr>
      <w:rFonts w:ascii="Times New Roman" w:eastAsia="Times New Roman" w:hAnsi="Times New Roman" w:cs="Times New Roman"/>
      <w:b/>
      <w:spacing w:val="20"/>
      <w:sz w:val="48"/>
      <w:szCs w:val="24"/>
      <w:lang w:eastAsia="cs-CZ"/>
    </w:rPr>
  </w:style>
  <w:style w:type="paragraph" w:customStyle="1" w:styleId="Autor">
    <w:name w:val="Autor"/>
    <w:basedOn w:val="Normln"/>
    <w:next w:val="Normln"/>
    <w:autoRedefine/>
    <w:rsid w:val="00C1238B"/>
    <w:pPr>
      <w:spacing w:after="0" w:line="360" w:lineRule="auto"/>
      <w:jc w:val="left"/>
    </w:pPr>
    <w:rPr>
      <w:rFonts w:ascii="Times New Roman" w:eastAsia="Times New Roman" w:hAnsi="Times New Roman" w:cs="Times New Roman"/>
      <w:b/>
      <w:sz w:val="32"/>
      <w:szCs w:val="24"/>
      <w:lang w:eastAsia="cs-CZ"/>
    </w:rPr>
  </w:style>
  <w:style w:type="paragraph" w:customStyle="1" w:styleId="KomentKMVH">
    <w:name w:val="KomentářKMVH"/>
    <w:basedOn w:val="Normln"/>
    <w:next w:val="Normln"/>
    <w:autoRedefine/>
    <w:rsid w:val="00C1238B"/>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b/>
      <w: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2.xml"/><Relationship Id="rId26" Type="http://schemas.openxmlformats.org/officeDocument/2006/relationships/hyperlink" Target="https://knihovna.vse.cz/citace/styly/iso-690/harvardsky-sty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www.iso690.zcu.cz"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http://www.citace.com/soubory/csniso690-interpretace.pdf" TargetMode="Externa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ubnov03\Downloads\&#352;ablona%20Z&#225;v&#283;re&#269;n&#225;%20pr&#225;ce%20na%20V&#352;PJ(1).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2021-01-30T00:00:00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ce8349e-5bd8-4034-aba5-0ab22afea0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12BB12090685341A8E15D48D5BCABDE" ma:contentTypeVersion="17" ma:contentTypeDescription="Vytvoří nový dokument" ma:contentTypeScope="" ma:versionID="6b898b40d7a551a8534af8f822ea0a21">
  <xsd:schema xmlns:xsd="http://www.w3.org/2001/XMLSchema" xmlns:xs="http://www.w3.org/2001/XMLSchema" xmlns:p="http://schemas.microsoft.com/office/2006/metadata/properties" xmlns:ns3="0ce8349e-5bd8-4034-aba5-0ab22afea016" xmlns:ns4="e86b566b-d989-48b4-b7ca-0b42b3bf21ea" targetNamespace="http://schemas.microsoft.com/office/2006/metadata/properties" ma:root="true" ma:fieldsID="e66f3823aef9aab0668409f5628a4ab6" ns3:_="" ns4:_="">
    <xsd:import namespace="0ce8349e-5bd8-4034-aba5-0ab22afea016"/>
    <xsd:import namespace="e86b566b-d989-48b4-b7ca-0b42b3bf21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8349e-5bd8-4034-aba5-0ab22afea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6b566b-d989-48b4-b7ca-0b42b3bf21e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C1A596-E5BE-4405-BB39-8891EE7E0A9A}">
  <ds:schemaRefs>
    <ds:schemaRef ds:uri="http://schemas.microsoft.com/sharepoint/v3/contenttype/forms"/>
  </ds:schemaRefs>
</ds:datastoreItem>
</file>

<file path=customXml/itemProps3.xml><?xml version="1.0" encoding="utf-8"?>
<ds:datastoreItem xmlns:ds="http://schemas.openxmlformats.org/officeDocument/2006/customXml" ds:itemID="{EDE7D767-2E0D-494D-8433-FAEBD4A37F8E}">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0ce8349e-5bd8-4034-aba5-0ab22afea016"/>
    <ds:schemaRef ds:uri="http://schemas.microsoft.com/office/infopath/2007/PartnerControls"/>
    <ds:schemaRef ds:uri="http://www.w3.org/XML/1998/namespace"/>
    <ds:schemaRef ds:uri="e86b566b-d989-48b4-b7ca-0b42b3bf21ea"/>
    <ds:schemaRef ds:uri="http://purl.org/dc/terms/"/>
    <ds:schemaRef ds:uri="http://purl.org/dc/elements/1.1/"/>
  </ds:schemaRefs>
</ds:datastoreItem>
</file>

<file path=customXml/itemProps4.xml><?xml version="1.0" encoding="utf-8"?>
<ds:datastoreItem xmlns:ds="http://schemas.openxmlformats.org/officeDocument/2006/customXml" ds:itemID="{82AC74C9-7F48-4DFD-B3DB-8E5D60718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8349e-5bd8-4034-aba5-0ab22afea016"/>
    <ds:schemaRef ds:uri="e86b566b-d989-48b4-b7ca-0b42b3bf2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474806-27BD-4863-8741-4DA669A5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Závěrečná práce na VŠPJ(1)</Template>
  <TotalTime>0</TotalTime>
  <Pages>12</Pages>
  <Words>1875</Words>
  <Characters>11063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Černá, Ph.D.</dc:creator>
  <cp:keywords/>
  <dc:description/>
  <cp:lastModifiedBy>Martina Černá</cp:lastModifiedBy>
  <cp:revision>2</cp:revision>
  <dcterms:created xsi:type="dcterms:W3CDTF">2024-03-20T20:08:00Z</dcterms:created>
  <dcterms:modified xsi:type="dcterms:W3CDTF">2024-03-20T20:08:00Z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0x010100412BB12090685341A8E15D48D5BCABDE</vt:lpwstr>
  </property>
</Properties>
</file>