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2F" w:rsidRPr="0094092F" w:rsidRDefault="0094092F" w:rsidP="0094092F">
      <w:pPr>
        <w:jc w:val="center"/>
        <w:rPr>
          <w:b/>
          <w:noProof/>
          <w:sz w:val="28"/>
          <w:szCs w:val="28"/>
        </w:rPr>
      </w:pPr>
      <w:r w:rsidRPr="0094092F">
        <w:rPr>
          <w:b/>
          <w:noProof/>
          <w:sz w:val="28"/>
          <w:szCs w:val="28"/>
        </w:rPr>
        <w:t>DOTAZNÍK UCHAZEČE</w:t>
      </w:r>
      <w:r w:rsidR="00CA0464">
        <w:rPr>
          <w:b/>
          <w:noProof/>
          <w:sz w:val="28"/>
          <w:szCs w:val="28"/>
        </w:rPr>
        <w:t xml:space="preserve"> </w:t>
      </w:r>
    </w:p>
    <w:p w:rsidR="0070227C" w:rsidRPr="00920A7F" w:rsidRDefault="00920A7F">
      <w:pPr>
        <w:rPr>
          <w:b/>
          <w:noProof/>
        </w:rPr>
      </w:pPr>
      <w:r>
        <w:rPr>
          <w:b/>
          <w:noProof/>
        </w:rPr>
        <w:t>A</w:t>
      </w:r>
      <w:r w:rsidRPr="00920A7F">
        <w:rPr>
          <w:b/>
          <w:noProof/>
        </w:rPr>
        <w:t xml:space="preserve">. </w:t>
      </w:r>
      <w:r w:rsidR="00F2098E">
        <w:rPr>
          <w:b/>
          <w:noProof/>
        </w:rPr>
        <w:t>Jak jste se dozvěděl/a</w:t>
      </w:r>
      <w:r w:rsidR="00034752" w:rsidRPr="00920A7F">
        <w:rPr>
          <w:b/>
          <w:noProof/>
        </w:rPr>
        <w:t xml:space="preserve"> o možnosti</w:t>
      </w:r>
      <w:r w:rsidR="00D21EA5">
        <w:rPr>
          <w:b/>
          <w:noProof/>
        </w:rPr>
        <w:t xml:space="preserve"> získat grant</w:t>
      </w:r>
      <w:r w:rsidR="00034752" w:rsidRPr="00920A7F">
        <w:rPr>
          <w:b/>
          <w:noProof/>
        </w:rPr>
        <w:t xml:space="preserve"> na studijní pobyt / pracovní stáž v rámci programu Erasmus</w:t>
      </w:r>
      <w:r w:rsidR="00034752" w:rsidRPr="00D21EA5">
        <w:rPr>
          <w:b/>
          <w:i/>
          <w:noProof/>
        </w:rPr>
        <w:t>?</w:t>
      </w:r>
      <w:r w:rsidR="00D21EA5" w:rsidRPr="00D21EA5">
        <w:rPr>
          <w:b/>
          <w:i/>
          <w:noProof/>
        </w:rPr>
        <w:t xml:space="preserve"> (můžete označit i několik možností)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z</w:t>
      </w:r>
      <w:r w:rsidR="00034752">
        <w:rPr>
          <w:noProof/>
        </w:rPr>
        <w:t> webových stránek školy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</w:t>
      </w:r>
      <w:r w:rsidR="00C17F18">
        <w:rPr>
          <w:noProof/>
        </w:rPr>
        <w:t>VŠPJ na Facebooku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z</w:t>
      </w:r>
      <w:r w:rsidR="002964FD">
        <w:rPr>
          <w:noProof/>
        </w:rPr>
        <w:t> internetu / sociálních sítí mimo VŠPJ</w:t>
      </w:r>
    </w:p>
    <w:p w:rsidR="00920A7F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z </w:t>
      </w:r>
      <w:r w:rsidR="00920A7F">
        <w:rPr>
          <w:noProof/>
        </w:rPr>
        <w:t>oznámení na katedře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z</w:t>
      </w:r>
      <w:r w:rsidR="00034752">
        <w:rPr>
          <w:noProof/>
        </w:rPr>
        <w:t>e vzkazu koordinátorky Eras</w:t>
      </w:r>
      <w:r w:rsidR="00C17F18">
        <w:rPr>
          <w:noProof/>
        </w:rPr>
        <w:t>mu v</w:t>
      </w:r>
      <w:r w:rsidR="00034752">
        <w:rPr>
          <w:noProof/>
        </w:rPr>
        <w:t xml:space="preserve"> IS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b</w:t>
      </w:r>
      <w:r w:rsidR="00034752">
        <w:rPr>
          <w:noProof/>
        </w:rPr>
        <w:t xml:space="preserve">ěhem </w:t>
      </w:r>
      <w:r w:rsidR="004613CB">
        <w:rPr>
          <w:noProof/>
        </w:rPr>
        <w:t xml:space="preserve">akce </w:t>
      </w:r>
      <w:r w:rsidR="00034752">
        <w:rPr>
          <w:noProof/>
        </w:rPr>
        <w:t>Erasmu</w:t>
      </w:r>
      <w:r w:rsidR="004613CB">
        <w:rPr>
          <w:noProof/>
        </w:rPr>
        <w:t>s</w:t>
      </w:r>
      <w:r w:rsidR="00034752">
        <w:rPr>
          <w:noProof/>
        </w:rPr>
        <w:t xml:space="preserve"> d</w:t>
      </w:r>
      <w:r w:rsidR="004613CB">
        <w:rPr>
          <w:noProof/>
        </w:rPr>
        <w:t xml:space="preserve">en 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</w:t>
      </w:r>
      <w:r w:rsidR="00034752">
        <w:rPr>
          <w:noProof/>
        </w:rPr>
        <w:t>inak od koordinátorky Erasmu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o</w:t>
      </w:r>
      <w:r w:rsidR="00034752">
        <w:rPr>
          <w:noProof/>
        </w:rPr>
        <w:t>d známého, přítele, který se studijního pobytu / pracovní stáže zúčastnil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o</w:t>
      </w:r>
      <w:r w:rsidR="00034752">
        <w:rPr>
          <w:noProof/>
        </w:rPr>
        <w:t>d známého, přítele, který se studijního pobytu / pracovní stáže hodlá zúčastnit</w:t>
      </w:r>
    </w:p>
    <w:p w:rsidR="00034752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o</w:t>
      </w:r>
      <w:r w:rsidR="00034752">
        <w:rPr>
          <w:noProof/>
        </w:rPr>
        <w:t>d učitele</w:t>
      </w:r>
    </w:p>
    <w:p w:rsidR="00D21EA5" w:rsidRDefault="00D21EA5" w:rsidP="00920A7F">
      <w:pPr>
        <w:pStyle w:val="Odstavecseseznamem"/>
        <w:numPr>
          <w:ilvl w:val="0"/>
          <w:numId w:val="3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jinak, uveďte jak</w:t>
      </w:r>
    </w:p>
    <w:p w:rsidR="00D21EA5" w:rsidRPr="00D21EA5" w:rsidRDefault="00D21EA5" w:rsidP="00D21EA5">
      <w:pPr>
        <w:rPr>
          <w:b/>
          <w:noProof/>
        </w:rPr>
      </w:pPr>
      <w:r>
        <w:rPr>
          <w:b/>
          <w:noProof/>
        </w:rPr>
        <w:t xml:space="preserve">B. </w:t>
      </w:r>
      <w:r w:rsidRPr="00D21EA5">
        <w:rPr>
          <w:b/>
          <w:noProof/>
        </w:rPr>
        <w:t xml:space="preserve">Co Vás motivovalo pracovat v zahraničí? </w:t>
      </w:r>
      <w:r w:rsidRPr="00D21EA5">
        <w:rPr>
          <w:b/>
          <w:i/>
          <w:noProof/>
        </w:rPr>
        <w:t>(můžete označit i několik možností)</w:t>
      </w:r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je to povinná součást studia</w:t>
      </w:r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prohloubení odborných znalostí</w:t>
      </w:r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jiné akademické důvody</w:t>
      </w:r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zlepšení jazykových znalostí</w:t>
      </w:r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pobyt v cizí zemi jako životní zkušenost</w:t>
      </w:r>
      <w:bookmarkStart w:id="0" w:name="_GoBack"/>
      <w:bookmarkEnd w:id="0"/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touha být nezávislý/á, soběstačný/á</w:t>
      </w:r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přátelé/rodina žijící v zahraničí</w:t>
      </w:r>
    </w:p>
    <w:p w:rsidR="00D21EA5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pracovní plány - lepší budoucí pracovní uplatnění</w:t>
      </w:r>
    </w:p>
    <w:p w:rsidR="00BF2C06" w:rsidRDefault="00D21EA5" w:rsidP="00D21EA5">
      <w:pPr>
        <w:pStyle w:val="Odstavecseseznamem"/>
        <w:numPr>
          <w:ilvl w:val="0"/>
          <w:numId w:val="8"/>
        </w:numPr>
        <w:spacing w:after="0"/>
        <w:ind w:left="709" w:hanging="283"/>
        <w:rPr>
          <w:noProof/>
        </w:rPr>
      </w:pPr>
      <w:r>
        <w:rPr>
          <w:noProof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jiné, uveďte  </w:t>
      </w:r>
    </w:p>
    <w:p w:rsidR="00BF2C06" w:rsidRDefault="00BF2C06" w:rsidP="00BF2C06">
      <w:pPr>
        <w:spacing w:after="0"/>
        <w:rPr>
          <w:noProof/>
        </w:rPr>
      </w:pPr>
    </w:p>
    <w:p w:rsidR="00034752" w:rsidRPr="00920A7F" w:rsidRDefault="00D21EA5">
      <w:pPr>
        <w:rPr>
          <w:b/>
          <w:noProof/>
        </w:rPr>
      </w:pPr>
      <w:r>
        <w:rPr>
          <w:b/>
          <w:noProof/>
        </w:rPr>
        <w:t>C</w:t>
      </w:r>
      <w:r w:rsidR="00920A7F" w:rsidRPr="00920A7F">
        <w:rPr>
          <w:b/>
          <w:noProof/>
        </w:rPr>
        <w:t xml:space="preserve">. </w:t>
      </w:r>
      <w:r w:rsidR="00034752" w:rsidRPr="00920A7F">
        <w:rPr>
          <w:b/>
          <w:noProof/>
        </w:rPr>
        <w:t xml:space="preserve">Označte důležitost </w:t>
      </w:r>
      <w:r>
        <w:rPr>
          <w:b/>
          <w:noProof/>
        </w:rPr>
        <w:t xml:space="preserve">všech </w:t>
      </w:r>
      <w:r w:rsidR="00034752" w:rsidRPr="00920A7F">
        <w:rPr>
          <w:b/>
          <w:noProof/>
        </w:rPr>
        <w:t>následujících faktorů při volbě destinace 1?</w:t>
      </w:r>
    </w:p>
    <w:p w:rsidR="00920A7F" w:rsidRPr="00D21EA5" w:rsidRDefault="00920A7F">
      <w:pPr>
        <w:rPr>
          <w:b/>
          <w:i/>
          <w:noProof/>
        </w:rPr>
      </w:pPr>
      <w:r w:rsidRPr="00D21EA5">
        <w:rPr>
          <w:b/>
          <w:i/>
          <w:noProof/>
        </w:rPr>
        <w:t>3 – velmi důležité</w:t>
      </w:r>
      <w:r w:rsidRPr="00D21EA5">
        <w:rPr>
          <w:b/>
          <w:i/>
          <w:noProof/>
        </w:rPr>
        <w:tab/>
        <w:t xml:space="preserve"> 2 – důležité</w:t>
      </w:r>
      <w:r w:rsidRPr="00D21EA5">
        <w:rPr>
          <w:b/>
          <w:i/>
          <w:noProof/>
        </w:rPr>
        <w:tab/>
        <w:t xml:space="preserve">1- bráno v úvahu </w:t>
      </w:r>
      <w:r w:rsidRPr="00D21EA5">
        <w:rPr>
          <w:b/>
          <w:i/>
          <w:noProof/>
        </w:rPr>
        <w:tab/>
        <w:t>0 – nehrálo roli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p</w:t>
      </w:r>
      <w:r w:rsidR="00034752">
        <w:rPr>
          <w:noProof/>
        </w:rPr>
        <w:t>ředpokládaný počet přihlášek na danou destinaci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v</w:t>
      </w:r>
      <w:r w:rsidR="00034752">
        <w:rPr>
          <w:noProof/>
        </w:rPr>
        <w:t>ýše grantu pro danou destinaci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v</w:t>
      </w:r>
      <w:r w:rsidR="00034752">
        <w:rPr>
          <w:noProof/>
        </w:rPr>
        <w:t>zdálenost od domova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p</w:t>
      </w:r>
      <w:r w:rsidR="00034752">
        <w:rPr>
          <w:noProof/>
        </w:rPr>
        <w:t>ředpokládaná kvalita výuky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s</w:t>
      </w:r>
      <w:r w:rsidR="00034752">
        <w:rPr>
          <w:noProof/>
        </w:rPr>
        <w:t>hodný studijní program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m</w:t>
      </w:r>
      <w:r w:rsidR="00034752">
        <w:rPr>
          <w:noProof/>
        </w:rPr>
        <w:t>ožnost získat (hodně) kreditů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</w:t>
      </w:r>
      <w:r w:rsidR="00034752">
        <w:rPr>
          <w:noProof/>
        </w:rPr>
        <w:t>azyk výuky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</w:t>
      </w:r>
      <w:r w:rsidR="00034752">
        <w:rPr>
          <w:noProof/>
        </w:rPr>
        <w:t>azyk země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a</w:t>
      </w:r>
      <w:r w:rsidR="00034752">
        <w:rPr>
          <w:noProof/>
        </w:rPr>
        <w:t xml:space="preserve">traktivnost destinace 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o</w:t>
      </w:r>
      <w:r w:rsidR="00034752">
        <w:rPr>
          <w:noProof/>
        </w:rPr>
        <w:t>sobní</w:t>
      </w:r>
      <w:r>
        <w:rPr>
          <w:noProof/>
        </w:rPr>
        <w:t xml:space="preserve"> </w:t>
      </w:r>
      <w:r w:rsidR="00C34D85">
        <w:rPr>
          <w:noProof/>
        </w:rPr>
        <w:t>zkušenost jiné osoby</w:t>
      </w:r>
    </w:p>
    <w:p w:rsidR="00034752" w:rsidRDefault="00D21EA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informace</w:t>
      </w:r>
      <w:r w:rsidR="00C34D85">
        <w:rPr>
          <w:noProof/>
        </w:rPr>
        <w:t xml:space="preserve"> na webu, nástěnce,…</w:t>
      </w:r>
    </w:p>
    <w:p w:rsidR="00C34D85" w:rsidRDefault="00C34D85" w:rsidP="00D21EA5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možnost výjezdu společně se známým, přítelem</w:t>
      </w:r>
    </w:p>
    <w:p w:rsidR="0094092F" w:rsidRDefault="00BF2C06" w:rsidP="0094092F">
      <w:pPr>
        <w:pStyle w:val="Odstavecseseznamem"/>
        <w:numPr>
          <w:ilvl w:val="0"/>
          <w:numId w:val="9"/>
        </w:numPr>
        <w:rPr>
          <w:noProof/>
        </w:rPr>
      </w:pPr>
      <w:r>
        <w:rPr>
          <w:noProof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end"/>
      </w:r>
      <w:r>
        <w:rPr>
          <w:noProof/>
        </w:rPr>
        <w:t xml:space="preserve"> jiné, uveďte jaké</w:t>
      </w:r>
    </w:p>
    <w:sectPr w:rsidR="0094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5735"/>
    <w:multiLevelType w:val="hybridMultilevel"/>
    <w:tmpl w:val="BC5CC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A3115"/>
    <w:multiLevelType w:val="hybridMultilevel"/>
    <w:tmpl w:val="6E648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94BBB"/>
    <w:multiLevelType w:val="hybridMultilevel"/>
    <w:tmpl w:val="1F324736"/>
    <w:lvl w:ilvl="0" w:tplc="618A8506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EB6AE5"/>
    <w:multiLevelType w:val="hybridMultilevel"/>
    <w:tmpl w:val="33B6456E"/>
    <w:lvl w:ilvl="0" w:tplc="2E1EA70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D4ED3"/>
    <w:multiLevelType w:val="hybridMultilevel"/>
    <w:tmpl w:val="55AC0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70559"/>
    <w:multiLevelType w:val="hybridMultilevel"/>
    <w:tmpl w:val="C52EF850"/>
    <w:lvl w:ilvl="0" w:tplc="618A850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260A99"/>
    <w:multiLevelType w:val="hybridMultilevel"/>
    <w:tmpl w:val="7F60E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90739"/>
    <w:multiLevelType w:val="hybridMultilevel"/>
    <w:tmpl w:val="948402E0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52"/>
    <w:rsid w:val="00034752"/>
    <w:rsid w:val="002038CB"/>
    <w:rsid w:val="00276C1B"/>
    <w:rsid w:val="002964FD"/>
    <w:rsid w:val="004613CB"/>
    <w:rsid w:val="00600616"/>
    <w:rsid w:val="007514DD"/>
    <w:rsid w:val="00920A7F"/>
    <w:rsid w:val="0094092F"/>
    <w:rsid w:val="00964571"/>
    <w:rsid w:val="00AB0827"/>
    <w:rsid w:val="00BF2C06"/>
    <w:rsid w:val="00C17F18"/>
    <w:rsid w:val="00C34D85"/>
    <w:rsid w:val="00CA0464"/>
    <w:rsid w:val="00D21EA5"/>
    <w:rsid w:val="00F2098E"/>
    <w:rsid w:val="00F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vspj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Jarmila Bílkovská</dc:creator>
  <cp:lastModifiedBy>Iveta Slotová</cp:lastModifiedBy>
  <cp:revision>3</cp:revision>
  <dcterms:created xsi:type="dcterms:W3CDTF">2012-03-23T10:46:00Z</dcterms:created>
  <dcterms:modified xsi:type="dcterms:W3CDTF">2012-03-23T13:06:00Z</dcterms:modified>
</cp:coreProperties>
</file>